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E245A" w14:textId="77777777" w:rsidR="00E14BFB" w:rsidRPr="00F7112E" w:rsidRDefault="00E14BFB" w:rsidP="00E14BFB">
      <w:pPr>
        <w:spacing w:after="0" w:line="408" w:lineRule="auto"/>
        <w:ind w:left="120"/>
        <w:jc w:val="center"/>
      </w:pPr>
      <w:r w:rsidRPr="00F7112E">
        <w:rPr>
          <w:b/>
          <w:sz w:val="28"/>
        </w:rPr>
        <w:t>МИНИСТЕРСТВО ПРОСВЕЩЕНИЯ РОССИЙСКОЙ ФЕДЕРАЦИИ</w:t>
      </w:r>
    </w:p>
    <w:p w14:paraId="66E581D6" w14:textId="77777777" w:rsidR="00E14BFB" w:rsidRPr="00F7112E" w:rsidRDefault="00E14BFB" w:rsidP="00E14BFB">
      <w:pPr>
        <w:spacing w:after="0" w:line="408" w:lineRule="auto"/>
        <w:ind w:left="120"/>
        <w:jc w:val="center"/>
      </w:pPr>
      <w:r w:rsidRPr="00F7112E">
        <w:rPr>
          <w:b/>
          <w:sz w:val="28"/>
        </w:rPr>
        <w:t>‌Министерство образования Оренбургской области</w:t>
      </w:r>
      <w:r w:rsidRPr="00F7112E">
        <w:rPr>
          <w:sz w:val="28"/>
        </w:rPr>
        <w:br/>
      </w:r>
      <w:r w:rsidRPr="00F7112E">
        <w:rPr>
          <w:b/>
          <w:sz w:val="28"/>
        </w:rPr>
        <w:t xml:space="preserve"> Управление образования Администрации </w:t>
      </w:r>
      <w:proofErr w:type="gramStart"/>
      <w:r w:rsidRPr="00F7112E">
        <w:rPr>
          <w:b/>
          <w:sz w:val="28"/>
        </w:rPr>
        <w:t xml:space="preserve">муниципального </w:t>
      </w:r>
      <w:r w:rsidRPr="00F7112E">
        <w:rPr>
          <w:sz w:val="28"/>
        </w:rPr>
        <w:br/>
      </w:r>
      <w:bookmarkStart w:id="0" w:name="84b34cd1-8907-4be2-9654-5e4d7c979c34"/>
      <w:r w:rsidRPr="00F7112E">
        <w:rPr>
          <w:b/>
          <w:sz w:val="28"/>
        </w:rPr>
        <w:t xml:space="preserve"> образования</w:t>
      </w:r>
      <w:proofErr w:type="gramEnd"/>
      <w:r w:rsidRPr="00F7112E">
        <w:rPr>
          <w:b/>
          <w:sz w:val="28"/>
        </w:rPr>
        <w:t xml:space="preserve"> Оренбургского района Оренбургской области</w:t>
      </w:r>
      <w:bookmarkEnd w:id="0"/>
      <w:r w:rsidRPr="00F7112E">
        <w:rPr>
          <w:b/>
          <w:sz w:val="28"/>
        </w:rPr>
        <w:t xml:space="preserve">‌‌ </w:t>
      </w:r>
    </w:p>
    <w:p w14:paraId="0DB2D360" w14:textId="77777777" w:rsidR="00E14BFB" w:rsidRPr="00F7112E" w:rsidRDefault="00E14BFB" w:rsidP="00E14BFB">
      <w:pPr>
        <w:spacing w:after="0" w:line="408" w:lineRule="auto"/>
        <w:ind w:left="120"/>
        <w:jc w:val="center"/>
      </w:pPr>
    </w:p>
    <w:p w14:paraId="2063BB2E" w14:textId="77777777" w:rsidR="00E14BFB" w:rsidRPr="00F7112E" w:rsidRDefault="00E14BFB" w:rsidP="00E14BFB">
      <w:pPr>
        <w:spacing w:after="0" w:line="408" w:lineRule="auto"/>
        <w:ind w:left="120"/>
        <w:jc w:val="center"/>
      </w:pPr>
      <w:r w:rsidRPr="00F7112E">
        <w:rPr>
          <w:b/>
          <w:sz w:val="28"/>
        </w:rPr>
        <w:t>МБОУ «Зауральная СОШ»</w:t>
      </w:r>
    </w:p>
    <w:p w14:paraId="2D109B1E" w14:textId="77777777" w:rsidR="00E14BFB" w:rsidRPr="00F7112E" w:rsidRDefault="00E14BFB" w:rsidP="00E14BFB">
      <w:pPr>
        <w:spacing w:after="0"/>
        <w:ind w:left="120"/>
      </w:pPr>
    </w:p>
    <w:p w14:paraId="711BABB5" w14:textId="77777777" w:rsidR="00E14BFB" w:rsidRPr="00F7112E" w:rsidRDefault="00E14BFB" w:rsidP="00E14BFB">
      <w:pPr>
        <w:spacing w:after="0"/>
        <w:ind w:left="120"/>
      </w:pPr>
    </w:p>
    <w:p w14:paraId="4D97287A" w14:textId="77777777" w:rsidR="00E14BFB" w:rsidRPr="00F7112E" w:rsidRDefault="00E14BFB" w:rsidP="00E14BFB">
      <w:pPr>
        <w:spacing w:after="0"/>
        <w:ind w:left="120"/>
      </w:pPr>
    </w:p>
    <w:p w14:paraId="3AF8B58D" w14:textId="77777777" w:rsidR="00E14BFB" w:rsidRPr="00F7112E" w:rsidRDefault="00E14BFB" w:rsidP="00E14B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14BFB" w:rsidRPr="00F7112E" w14:paraId="40037A81" w14:textId="77777777" w:rsidTr="00923CF0">
        <w:tc>
          <w:tcPr>
            <w:tcW w:w="3114" w:type="dxa"/>
          </w:tcPr>
          <w:p w14:paraId="7259A4E8" w14:textId="77777777" w:rsidR="00E14BFB" w:rsidRPr="00F7112E" w:rsidRDefault="00E14BFB" w:rsidP="00923CF0">
            <w:pPr>
              <w:autoSpaceDE w:val="0"/>
              <w:autoSpaceDN w:val="0"/>
              <w:spacing w:after="120"/>
              <w:jc w:val="both"/>
              <w:rPr>
                <w:szCs w:val="24"/>
              </w:rPr>
            </w:pPr>
            <w:r w:rsidRPr="00F7112E">
              <w:rPr>
                <w:szCs w:val="24"/>
              </w:rPr>
              <w:t>РАССМОТРЕНО</w:t>
            </w:r>
          </w:p>
          <w:p w14:paraId="74184B71" w14:textId="77777777" w:rsidR="00E14BFB" w:rsidRPr="00F7112E" w:rsidRDefault="00E14BFB" w:rsidP="00923CF0">
            <w:pPr>
              <w:autoSpaceDE w:val="0"/>
              <w:autoSpaceDN w:val="0"/>
              <w:spacing w:after="120"/>
              <w:rPr>
                <w:szCs w:val="24"/>
              </w:rPr>
            </w:pPr>
            <w:proofErr w:type="gramStart"/>
            <w:r w:rsidRPr="00F7112E">
              <w:rPr>
                <w:szCs w:val="24"/>
              </w:rPr>
              <w:t>руководителем</w:t>
            </w:r>
            <w:proofErr w:type="gramEnd"/>
            <w:r w:rsidRPr="00F7112E">
              <w:rPr>
                <w:szCs w:val="24"/>
              </w:rPr>
              <w:t xml:space="preserve"> ШМО</w:t>
            </w:r>
          </w:p>
          <w:p w14:paraId="6313354B" w14:textId="77777777" w:rsidR="00E14BFB" w:rsidRPr="00F7112E" w:rsidRDefault="00E14BFB" w:rsidP="00923CF0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 w:rsidRPr="00F7112E">
              <w:rPr>
                <w:szCs w:val="24"/>
              </w:rPr>
              <w:t xml:space="preserve">________________________ </w:t>
            </w:r>
          </w:p>
          <w:p w14:paraId="72F07933" w14:textId="05A2431A" w:rsidR="00E14BFB" w:rsidRPr="00F7112E" w:rsidRDefault="00E14BFB" w:rsidP="00923CF0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</w:p>
          <w:p w14:paraId="0E669C81" w14:textId="77777777" w:rsidR="00E14BFB" w:rsidRPr="00F7112E" w:rsidRDefault="00E14BFB" w:rsidP="00923CF0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F7112E">
              <w:rPr>
                <w:szCs w:val="24"/>
              </w:rPr>
              <w:t>Приказ №    от «25» 08   2023 г.</w:t>
            </w:r>
          </w:p>
          <w:p w14:paraId="118EC7D3" w14:textId="77777777" w:rsidR="00E14BFB" w:rsidRPr="00F7112E" w:rsidRDefault="00E14BFB" w:rsidP="00923CF0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14:paraId="2D949DA7" w14:textId="77777777" w:rsidR="00E14BFB" w:rsidRPr="00F7112E" w:rsidRDefault="00E14BFB" w:rsidP="00923CF0">
            <w:pPr>
              <w:autoSpaceDE w:val="0"/>
              <w:autoSpaceDN w:val="0"/>
              <w:spacing w:after="120"/>
              <w:rPr>
                <w:szCs w:val="24"/>
              </w:rPr>
            </w:pPr>
            <w:r w:rsidRPr="00F7112E">
              <w:rPr>
                <w:szCs w:val="24"/>
              </w:rPr>
              <w:t>СОГЛАСОВАНО</w:t>
            </w:r>
          </w:p>
          <w:p w14:paraId="3970EBC1" w14:textId="77777777" w:rsidR="00E14BFB" w:rsidRPr="00F7112E" w:rsidRDefault="00E14BFB" w:rsidP="00923CF0">
            <w:pPr>
              <w:autoSpaceDE w:val="0"/>
              <w:autoSpaceDN w:val="0"/>
              <w:spacing w:after="120"/>
              <w:rPr>
                <w:szCs w:val="24"/>
              </w:rPr>
            </w:pPr>
            <w:proofErr w:type="gramStart"/>
            <w:r w:rsidRPr="00F7112E">
              <w:rPr>
                <w:szCs w:val="24"/>
              </w:rPr>
              <w:t>заместителем</w:t>
            </w:r>
            <w:proofErr w:type="gramEnd"/>
            <w:r w:rsidRPr="00F7112E">
              <w:rPr>
                <w:szCs w:val="24"/>
              </w:rPr>
              <w:t xml:space="preserve"> директора</w:t>
            </w:r>
          </w:p>
          <w:p w14:paraId="3C112E05" w14:textId="77777777" w:rsidR="00E14BFB" w:rsidRPr="00F7112E" w:rsidRDefault="00E14BFB" w:rsidP="00923CF0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 w:rsidRPr="00F7112E">
              <w:rPr>
                <w:szCs w:val="24"/>
              </w:rPr>
              <w:t xml:space="preserve">________________________ </w:t>
            </w:r>
          </w:p>
          <w:p w14:paraId="7A1F46A9" w14:textId="77777777" w:rsidR="00E14BFB" w:rsidRPr="00F7112E" w:rsidRDefault="00E14BFB" w:rsidP="00923CF0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proofErr w:type="spellStart"/>
            <w:r w:rsidRPr="00F7112E">
              <w:rPr>
                <w:szCs w:val="24"/>
              </w:rPr>
              <w:t>Доскужиева</w:t>
            </w:r>
            <w:proofErr w:type="spellEnd"/>
            <w:r w:rsidRPr="00F7112E">
              <w:rPr>
                <w:szCs w:val="24"/>
              </w:rPr>
              <w:t xml:space="preserve"> Г.С.</w:t>
            </w:r>
          </w:p>
          <w:p w14:paraId="1CE6C13A" w14:textId="77777777" w:rsidR="00E14BFB" w:rsidRPr="00F7112E" w:rsidRDefault="00E14BFB" w:rsidP="00923CF0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F7112E">
              <w:rPr>
                <w:szCs w:val="24"/>
              </w:rPr>
              <w:t>Приказ №    от «25» 08   2023 г.</w:t>
            </w:r>
          </w:p>
          <w:p w14:paraId="5B8F7D0D" w14:textId="77777777" w:rsidR="00E14BFB" w:rsidRPr="00F7112E" w:rsidRDefault="00E14BFB" w:rsidP="00923CF0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14:paraId="2ABD314B" w14:textId="77777777" w:rsidR="00E14BFB" w:rsidRPr="00F7112E" w:rsidRDefault="00E14BFB" w:rsidP="00923CF0">
            <w:pPr>
              <w:autoSpaceDE w:val="0"/>
              <w:autoSpaceDN w:val="0"/>
              <w:spacing w:after="120"/>
              <w:rPr>
                <w:szCs w:val="24"/>
              </w:rPr>
            </w:pPr>
            <w:r w:rsidRPr="00F7112E">
              <w:rPr>
                <w:szCs w:val="24"/>
              </w:rPr>
              <w:t>УТВЕРЖДЕНО</w:t>
            </w:r>
          </w:p>
          <w:p w14:paraId="3718CE5B" w14:textId="77777777" w:rsidR="00E14BFB" w:rsidRPr="00F7112E" w:rsidRDefault="00E14BFB" w:rsidP="00923CF0">
            <w:pPr>
              <w:autoSpaceDE w:val="0"/>
              <w:autoSpaceDN w:val="0"/>
              <w:spacing w:after="120"/>
              <w:rPr>
                <w:szCs w:val="24"/>
              </w:rPr>
            </w:pPr>
            <w:proofErr w:type="gramStart"/>
            <w:r w:rsidRPr="00F7112E">
              <w:rPr>
                <w:szCs w:val="24"/>
              </w:rPr>
              <w:t>директором</w:t>
            </w:r>
            <w:proofErr w:type="gramEnd"/>
          </w:p>
          <w:p w14:paraId="4DB1572B" w14:textId="77777777" w:rsidR="00E14BFB" w:rsidRPr="00F7112E" w:rsidRDefault="00E14BFB" w:rsidP="00923CF0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 w:rsidRPr="00F7112E">
              <w:rPr>
                <w:szCs w:val="24"/>
              </w:rPr>
              <w:t xml:space="preserve">________________________ </w:t>
            </w:r>
          </w:p>
          <w:p w14:paraId="2769EBDB" w14:textId="77777777" w:rsidR="00E14BFB" w:rsidRPr="00F7112E" w:rsidRDefault="00E14BFB" w:rsidP="00923CF0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 w:rsidRPr="00F7112E">
              <w:rPr>
                <w:szCs w:val="24"/>
              </w:rPr>
              <w:t>Попова А.А.</w:t>
            </w:r>
          </w:p>
          <w:p w14:paraId="258A053B" w14:textId="77777777" w:rsidR="00E14BFB" w:rsidRPr="00F7112E" w:rsidRDefault="00E14BFB" w:rsidP="00923CF0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F7112E">
              <w:rPr>
                <w:szCs w:val="24"/>
              </w:rPr>
              <w:t>Приказ №     от «25» 08   2023 г.</w:t>
            </w:r>
          </w:p>
          <w:p w14:paraId="3AF765A7" w14:textId="77777777" w:rsidR="00E14BFB" w:rsidRPr="00F7112E" w:rsidRDefault="00E14BFB" w:rsidP="00923CF0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</w:tr>
    </w:tbl>
    <w:p w14:paraId="607F819A" w14:textId="77777777" w:rsidR="00E14BFB" w:rsidRPr="00F7112E" w:rsidRDefault="00E14BFB" w:rsidP="00E14BF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</w:pPr>
    </w:p>
    <w:p w14:paraId="169BC983" w14:textId="77777777" w:rsidR="00E14BFB" w:rsidRPr="00F7112E" w:rsidRDefault="00E14BFB" w:rsidP="00E14BFB">
      <w:pPr>
        <w:widowControl w:val="0"/>
        <w:autoSpaceDE w:val="0"/>
        <w:autoSpaceDN w:val="0"/>
        <w:spacing w:after="0" w:line="240" w:lineRule="auto"/>
        <w:jc w:val="center"/>
        <w:rPr>
          <w:b/>
          <w:bCs/>
        </w:rPr>
      </w:pPr>
    </w:p>
    <w:p w14:paraId="718E74E3" w14:textId="77777777" w:rsidR="00E14BFB" w:rsidRPr="00F7112E" w:rsidRDefault="00E14BFB" w:rsidP="00E14BFB">
      <w:pPr>
        <w:widowControl w:val="0"/>
        <w:autoSpaceDE w:val="0"/>
        <w:autoSpaceDN w:val="0"/>
        <w:spacing w:after="0" w:line="240" w:lineRule="auto"/>
        <w:jc w:val="center"/>
        <w:rPr>
          <w:b/>
          <w:bCs/>
        </w:rPr>
      </w:pPr>
    </w:p>
    <w:p w14:paraId="0127218E" w14:textId="77777777" w:rsidR="00E14BFB" w:rsidRPr="00F7112E" w:rsidRDefault="00E14BFB" w:rsidP="00E14BFB">
      <w:pPr>
        <w:widowControl w:val="0"/>
        <w:autoSpaceDE w:val="0"/>
        <w:autoSpaceDN w:val="0"/>
        <w:spacing w:after="0" w:line="240" w:lineRule="auto"/>
        <w:jc w:val="center"/>
        <w:rPr>
          <w:b/>
          <w:bCs/>
        </w:rPr>
      </w:pPr>
    </w:p>
    <w:p w14:paraId="553EE614" w14:textId="77777777" w:rsidR="00E14BFB" w:rsidRPr="00F7112E" w:rsidRDefault="00E14BFB" w:rsidP="00E14BFB">
      <w:pPr>
        <w:widowControl w:val="0"/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690D6E86" w14:textId="77777777" w:rsidR="00E14BFB" w:rsidRPr="00F7112E" w:rsidRDefault="00E14BFB" w:rsidP="00E14BFB">
      <w:pPr>
        <w:widowControl w:val="0"/>
        <w:autoSpaceDE w:val="0"/>
        <w:autoSpaceDN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4355E724" w14:textId="77777777" w:rsidR="00E14BFB" w:rsidRPr="00F7112E" w:rsidRDefault="00E14BFB" w:rsidP="00E14BFB">
      <w:pPr>
        <w:widowControl w:val="0"/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  <w:r w:rsidRPr="00F7112E">
        <w:rPr>
          <w:b/>
          <w:bCs/>
          <w:sz w:val="28"/>
          <w:szCs w:val="28"/>
        </w:rPr>
        <w:t>Рабочая программа учебного предмета</w:t>
      </w:r>
    </w:p>
    <w:p w14:paraId="51912F76" w14:textId="16BBF111" w:rsidR="00E14BFB" w:rsidRPr="002803EA" w:rsidRDefault="002803EA" w:rsidP="002803EA">
      <w:pPr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2803EA">
        <w:rPr>
          <w:b/>
          <w:sz w:val="28"/>
          <w:szCs w:val="28"/>
          <w:shd w:val="clear" w:color="auto" w:fill="FFFFFF"/>
        </w:rPr>
        <w:t>«Основы духовно-нравственной культуры народов России</w:t>
      </w:r>
      <w:r w:rsidRPr="002803EA">
        <w:rPr>
          <w:rFonts w:ascii="Arial" w:hAnsi="Arial" w:cs="Arial"/>
          <w:b/>
          <w:sz w:val="27"/>
          <w:szCs w:val="27"/>
          <w:shd w:val="clear" w:color="auto" w:fill="FFFFFF"/>
        </w:rPr>
        <w:t>»</w:t>
      </w:r>
    </w:p>
    <w:p w14:paraId="49D6A479" w14:textId="77777777" w:rsidR="00E14BFB" w:rsidRPr="00F7112E" w:rsidRDefault="00E14BFB" w:rsidP="00E14BFB">
      <w:pPr>
        <w:autoSpaceDN w:val="0"/>
        <w:spacing w:after="0" w:line="240" w:lineRule="auto"/>
        <w:jc w:val="center"/>
        <w:rPr>
          <w:sz w:val="28"/>
          <w:szCs w:val="28"/>
        </w:rPr>
      </w:pPr>
    </w:p>
    <w:p w14:paraId="4A70914B" w14:textId="1996FA13" w:rsidR="00E14BFB" w:rsidRPr="00F7112E" w:rsidRDefault="00E14BFB" w:rsidP="00E14BFB">
      <w:pPr>
        <w:autoSpaceDN w:val="0"/>
        <w:spacing w:after="0" w:line="240" w:lineRule="auto"/>
        <w:jc w:val="center"/>
        <w:rPr>
          <w:sz w:val="28"/>
          <w:szCs w:val="28"/>
        </w:rPr>
      </w:pPr>
      <w:proofErr w:type="gramStart"/>
      <w:r w:rsidRPr="00F7112E">
        <w:rPr>
          <w:sz w:val="28"/>
          <w:szCs w:val="28"/>
        </w:rPr>
        <w:t>для</w:t>
      </w:r>
      <w:proofErr w:type="gramEnd"/>
      <w:r w:rsidRPr="00F7112E">
        <w:rPr>
          <w:sz w:val="28"/>
          <w:szCs w:val="28"/>
        </w:rPr>
        <w:t xml:space="preserve"> </w:t>
      </w:r>
      <w:proofErr w:type="spellStart"/>
      <w:r w:rsidRPr="00F7112E">
        <w:rPr>
          <w:sz w:val="28"/>
          <w:szCs w:val="28"/>
        </w:rPr>
        <w:t>об</w:t>
      </w:r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</w:t>
      </w:r>
      <w:r w:rsidRPr="00F7112E">
        <w:rPr>
          <w:sz w:val="28"/>
          <w:szCs w:val="28"/>
        </w:rPr>
        <w:t>9 классов</w:t>
      </w:r>
    </w:p>
    <w:p w14:paraId="5B82D431" w14:textId="77777777" w:rsidR="00E14BFB" w:rsidRPr="00F7112E" w:rsidRDefault="00E14BFB" w:rsidP="00E14BFB">
      <w:pPr>
        <w:widowControl w:val="0"/>
        <w:autoSpaceDE w:val="0"/>
        <w:autoSpaceDN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451355DC" w14:textId="77777777" w:rsidR="00E14BFB" w:rsidRPr="00F7112E" w:rsidRDefault="00E14BFB" w:rsidP="00E14BF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11D1AEA5" w14:textId="77777777" w:rsidR="00E14BFB" w:rsidRPr="00F7112E" w:rsidRDefault="00E14BFB" w:rsidP="00E14BF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b/>
          <w:bCs/>
          <w:sz w:val="28"/>
          <w:szCs w:val="28"/>
        </w:rPr>
      </w:pPr>
    </w:p>
    <w:p w14:paraId="34259BA0" w14:textId="77777777" w:rsidR="00E14BFB" w:rsidRPr="00F7112E" w:rsidRDefault="00E14BFB" w:rsidP="00E14BF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b/>
          <w:bCs/>
          <w:sz w:val="28"/>
          <w:szCs w:val="28"/>
        </w:rPr>
      </w:pPr>
    </w:p>
    <w:p w14:paraId="21D01EFF" w14:textId="77777777" w:rsidR="00E14BFB" w:rsidRPr="00F7112E" w:rsidRDefault="00E14BFB" w:rsidP="00E14BF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</w:pPr>
    </w:p>
    <w:p w14:paraId="4841D642" w14:textId="77777777" w:rsidR="00E14BFB" w:rsidRPr="00F7112E" w:rsidRDefault="00E14BFB" w:rsidP="00E14BF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</w:pPr>
    </w:p>
    <w:p w14:paraId="20C56F9B" w14:textId="77777777" w:rsidR="00E14BFB" w:rsidRPr="00F7112E" w:rsidRDefault="00E14BFB" w:rsidP="00E14BF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szCs w:val="24"/>
        </w:rPr>
      </w:pPr>
      <w:r w:rsidRPr="00F7112E">
        <w:rPr>
          <w:szCs w:val="24"/>
        </w:rPr>
        <w:t>Авторы-составитель(и) рабочей программы:</w:t>
      </w:r>
    </w:p>
    <w:p w14:paraId="515747AD" w14:textId="7F421682" w:rsidR="00E14BFB" w:rsidRPr="00F7112E" w:rsidRDefault="00E14BFB" w:rsidP="00E14BFB">
      <w:pPr>
        <w:pStyle w:val="ab"/>
        <w:tabs>
          <w:tab w:val="left" w:pos="5103"/>
        </w:tabs>
        <w:spacing w:before="0" w:beforeAutospacing="0" w:after="0" w:afterAutospacing="0"/>
        <w:ind w:left="5529"/>
        <w:jc w:val="right"/>
      </w:pPr>
      <w:r>
        <w:t>Карелина Л.Б.</w:t>
      </w:r>
      <w:r w:rsidRPr="00F7112E">
        <w:t xml:space="preserve"> </w:t>
      </w:r>
      <w:r>
        <w:t>– учитель</w:t>
      </w:r>
      <w:r w:rsidRPr="00F7112E">
        <w:t xml:space="preserve"> </w:t>
      </w:r>
    </w:p>
    <w:p w14:paraId="1C65A4CC" w14:textId="65B964EA" w:rsidR="00E14BFB" w:rsidRPr="00F7112E" w:rsidRDefault="00E14BFB" w:rsidP="00E14BFB">
      <w:pPr>
        <w:pStyle w:val="ab"/>
        <w:tabs>
          <w:tab w:val="left" w:pos="5103"/>
        </w:tabs>
        <w:spacing w:before="0" w:beforeAutospacing="0" w:after="0" w:afterAutospacing="0"/>
        <w:ind w:left="5529"/>
        <w:jc w:val="right"/>
      </w:pPr>
      <w:proofErr w:type="gramStart"/>
      <w:r>
        <w:t>географии</w:t>
      </w:r>
      <w:proofErr w:type="gramEnd"/>
    </w:p>
    <w:p w14:paraId="026FDDA3" w14:textId="77777777" w:rsidR="00E14BFB" w:rsidRPr="00F7112E" w:rsidRDefault="00E14BFB" w:rsidP="00E14BFB">
      <w:pPr>
        <w:pStyle w:val="ab"/>
        <w:tabs>
          <w:tab w:val="left" w:pos="5103"/>
        </w:tabs>
        <w:spacing w:before="0" w:beforeAutospacing="0" w:after="0" w:afterAutospacing="0"/>
        <w:ind w:left="5529"/>
        <w:jc w:val="right"/>
        <w:rPr>
          <w:rStyle w:val="ac"/>
        </w:rPr>
      </w:pPr>
      <w:r w:rsidRPr="00F7112E">
        <w:t>МБОУ «Зауральная СОШ»</w:t>
      </w:r>
    </w:p>
    <w:p w14:paraId="40A9A641" w14:textId="77777777" w:rsidR="00E14BFB" w:rsidRDefault="00E14BFB" w:rsidP="00E14BF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color w:val="1A1A1A" w:themeColor="background1" w:themeShade="1A"/>
          <w:szCs w:val="24"/>
        </w:rPr>
      </w:pPr>
    </w:p>
    <w:p w14:paraId="1B59E11F" w14:textId="77777777" w:rsidR="00E14BFB" w:rsidRPr="00F7112E" w:rsidRDefault="00E14BFB" w:rsidP="00E14BF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szCs w:val="24"/>
        </w:rPr>
      </w:pPr>
    </w:p>
    <w:p w14:paraId="475BDE7C" w14:textId="77777777" w:rsidR="00E14BFB" w:rsidRPr="00F7112E" w:rsidRDefault="00E14BFB" w:rsidP="00E14BFB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szCs w:val="24"/>
        </w:rPr>
      </w:pPr>
    </w:p>
    <w:p w14:paraId="2A7310D7" w14:textId="77777777" w:rsidR="00E14BFB" w:rsidRPr="00F7112E" w:rsidRDefault="00E14BFB" w:rsidP="00E14BFB">
      <w:pPr>
        <w:spacing w:after="0"/>
        <w:jc w:val="center"/>
      </w:pPr>
      <w:bookmarkStart w:id="1" w:name="5ce1acce-c3fd-49bf-9494-1e3d1db3054e"/>
      <w:proofErr w:type="spellStart"/>
      <w:r w:rsidRPr="00F7112E">
        <w:rPr>
          <w:b/>
          <w:sz w:val="28"/>
        </w:rPr>
        <w:t>Зауральный</w:t>
      </w:r>
      <w:bookmarkEnd w:id="1"/>
      <w:proofErr w:type="spellEnd"/>
      <w:r w:rsidRPr="00F7112E">
        <w:rPr>
          <w:b/>
          <w:sz w:val="28"/>
        </w:rPr>
        <w:t xml:space="preserve"> </w:t>
      </w:r>
      <w:bookmarkStart w:id="2" w:name="f687a116-da41-41a9-8c31-63d3ecc684a2"/>
      <w:r w:rsidRPr="00F7112E">
        <w:rPr>
          <w:b/>
          <w:sz w:val="28"/>
        </w:rPr>
        <w:t>2023</w:t>
      </w:r>
      <w:bookmarkEnd w:id="2"/>
    </w:p>
    <w:p w14:paraId="112725C7" w14:textId="77777777" w:rsidR="0081327F" w:rsidRDefault="0081327F" w:rsidP="00E14BFB">
      <w:pPr>
        <w:spacing w:after="58" w:line="240" w:lineRule="auto"/>
        <w:ind w:left="0" w:right="5" w:firstLine="0"/>
        <w:jc w:val="center"/>
        <w:rPr>
          <w:b/>
          <w:szCs w:val="24"/>
        </w:rPr>
      </w:pPr>
      <w:r w:rsidRPr="00674C74">
        <w:rPr>
          <w:b/>
          <w:szCs w:val="24"/>
        </w:rPr>
        <w:lastRenderedPageBreak/>
        <w:t>Пояснительная записка</w:t>
      </w:r>
    </w:p>
    <w:p w14:paraId="25E0FD11" w14:textId="77777777" w:rsidR="0081327F" w:rsidRPr="00674C74" w:rsidRDefault="0081327F" w:rsidP="0081327F">
      <w:pPr>
        <w:spacing w:after="58" w:line="240" w:lineRule="auto"/>
        <w:ind w:left="0" w:right="5" w:firstLine="0"/>
        <w:jc w:val="center"/>
        <w:rPr>
          <w:szCs w:val="24"/>
        </w:rPr>
      </w:pPr>
    </w:p>
    <w:p w14:paraId="43592A60" w14:textId="77777777" w:rsidR="0081327F" w:rsidRPr="00674C74" w:rsidRDefault="0081327F" w:rsidP="0081327F">
      <w:pPr>
        <w:tabs>
          <w:tab w:val="left" w:pos="302"/>
        </w:tabs>
        <w:spacing w:after="66" w:line="240" w:lineRule="auto"/>
        <w:ind w:left="302" w:right="38" w:firstLine="0"/>
        <w:jc w:val="both"/>
        <w:rPr>
          <w:szCs w:val="24"/>
        </w:rPr>
      </w:pPr>
      <w:r>
        <w:rPr>
          <w:szCs w:val="24"/>
        </w:rPr>
        <w:t xml:space="preserve">         </w:t>
      </w:r>
      <w:r w:rsidRPr="00674C74">
        <w:rPr>
          <w:szCs w:val="24"/>
        </w:rPr>
        <w:t xml:space="preserve">Рабочая программа курса «Основы духовно-нравственной культуры народов России» составлена на основе: </w:t>
      </w:r>
    </w:p>
    <w:p w14:paraId="4EBB7D5D" w14:textId="51A7CBF0" w:rsidR="0081327F" w:rsidRPr="00674C74" w:rsidRDefault="0081327F" w:rsidP="0081327F">
      <w:pPr>
        <w:shd w:val="clear" w:color="auto" w:fill="FFFFFF"/>
        <w:spacing w:after="0" w:line="240" w:lineRule="auto"/>
        <w:ind w:left="302" w:firstLine="0"/>
        <w:jc w:val="both"/>
        <w:rPr>
          <w:szCs w:val="24"/>
        </w:rPr>
      </w:pPr>
      <w:r>
        <w:rPr>
          <w:color w:val="auto"/>
          <w:szCs w:val="24"/>
        </w:rPr>
        <w:t xml:space="preserve">       </w:t>
      </w:r>
      <w:r w:rsidRPr="00674C74">
        <w:rPr>
          <w:color w:val="auto"/>
          <w:szCs w:val="24"/>
        </w:rPr>
        <w:t>Федеральн</w:t>
      </w:r>
      <w:r w:rsidR="005844D4">
        <w:rPr>
          <w:color w:val="auto"/>
          <w:szCs w:val="24"/>
        </w:rPr>
        <w:t>ого</w:t>
      </w:r>
      <w:r w:rsidRPr="00674C74">
        <w:rPr>
          <w:color w:val="auto"/>
          <w:szCs w:val="24"/>
        </w:rPr>
        <w:t xml:space="preserve"> закон</w:t>
      </w:r>
      <w:r w:rsidR="005844D4">
        <w:rPr>
          <w:color w:val="auto"/>
          <w:szCs w:val="24"/>
        </w:rPr>
        <w:t>а</w:t>
      </w:r>
      <w:r w:rsidRPr="00674C74">
        <w:rPr>
          <w:color w:val="auto"/>
          <w:szCs w:val="24"/>
        </w:rPr>
        <w:t xml:space="preserve"> от 29 декабря 2012 г. N 273-ФЗ «Об образовании в Российской Федерации» </w:t>
      </w:r>
    </w:p>
    <w:p w14:paraId="09C5467C" w14:textId="2D4788C3" w:rsidR="0081327F" w:rsidRPr="00674C74" w:rsidRDefault="0081327F" w:rsidP="0081327F">
      <w:pPr>
        <w:shd w:val="clear" w:color="auto" w:fill="FFFFFF"/>
        <w:spacing w:after="0" w:line="240" w:lineRule="auto"/>
        <w:ind w:left="360" w:firstLine="0"/>
        <w:jc w:val="both"/>
        <w:rPr>
          <w:szCs w:val="24"/>
        </w:rPr>
      </w:pPr>
      <w:r>
        <w:rPr>
          <w:color w:val="auto"/>
          <w:szCs w:val="24"/>
        </w:rPr>
        <w:t xml:space="preserve">       </w:t>
      </w:r>
      <w:r w:rsidRPr="00674C74">
        <w:rPr>
          <w:color w:val="auto"/>
          <w:szCs w:val="24"/>
        </w:rPr>
        <w:t>Приказ</w:t>
      </w:r>
      <w:r w:rsidR="005844D4">
        <w:rPr>
          <w:color w:val="auto"/>
          <w:szCs w:val="24"/>
        </w:rPr>
        <w:t>а</w:t>
      </w:r>
      <w:r w:rsidRPr="00674C74">
        <w:rPr>
          <w:color w:val="auto"/>
          <w:szCs w:val="24"/>
        </w:rPr>
        <w:t xml:space="preserve">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</w:t>
      </w:r>
    </w:p>
    <w:p w14:paraId="702DB386" w14:textId="2C565AC3" w:rsidR="0081327F" w:rsidRPr="00674C74" w:rsidRDefault="0081327F" w:rsidP="0081327F">
      <w:pPr>
        <w:spacing w:after="0" w:line="240" w:lineRule="auto"/>
        <w:ind w:left="360" w:firstLine="0"/>
        <w:jc w:val="both"/>
        <w:rPr>
          <w:rFonts w:eastAsia="Calibri"/>
          <w:szCs w:val="24"/>
        </w:rPr>
      </w:pPr>
      <w:r>
        <w:rPr>
          <w:rFonts w:eastAsia="Calibri"/>
          <w:color w:val="auto"/>
          <w:szCs w:val="24"/>
          <w:lang w:eastAsia="en-US"/>
        </w:rPr>
        <w:t xml:space="preserve">      </w:t>
      </w:r>
      <w:r w:rsidRPr="00674C74">
        <w:rPr>
          <w:rFonts w:eastAsia="Calibri"/>
          <w:color w:val="auto"/>
          <w:szCs w:val="24"/>
          <w:lang w:eastAsia="en-US"/>
        </w:rPr>
        <w:t xml:space="preserve"> Приказ</w:t>
      </w:r>
      <w:r w:rsidR="005844D4">
        <w:rPr>
          <w:rFonts w:eastAsia="Calibri"/>
          <w:color w:val="auto"/>
          <w:szCs w:val="24"/>
          <w:lang w:eastAsia="en-US"/>
        </w:rPr>
        <w:t>а</w:t>
      </w:r>
      <w:r w:rsidRPr="00674C74">
        <w:rPr>
          <w:rFonts w:eastAsia="Calibri"/>
          <w:color w:val="auto"/>
          <w:szCs w:val="24"/>
          <w:lang w:eastAsia="en-US"/>
        </w:rPr>
        <w:t xml:space="preserve"> Министерства просвещения РФ от 11 декабря 2020 г. N 712 «О внесении изменений      в   некоторые федеральные государственные образовательные стандарты общего образования </w:t>
      </w:r>
      <w:proofErr w:type="gramStart"/>
      <w:r w:rsidRPr="00674C74">
        <w:rPr>
          <w:rFonts w:eastAsia="Calibri"/>
          <w:color w:val="auto"/>
          <w:szCs w:val="24"/>
          <w:lang w:eastAsia="en-US"/>
        </w:rPr>
        <w:t>по  вопро</w:t>
      </w:r>
      <w:r>
        <w:rPr>
          <w:rFonts w:eastAsia="Calibri"/>
          <w:color w:val="auto"/>
          <w:szCs w:val="24"/>
          <w:lang w:eastAsia="en-US"/>
        </w:rPr>
        <w:t>с</w:t>
      </w:r>
      <w:r w:rsidRPr="00674C74">
        <w:rPr>
          <w:rFonts w:eastAsia="Calibri"/>
          <w:color w:val="auto"/>
          <w:szCs w:val="24"/>
          <w:lang w:eastAsia="en-US"/>
        </w:rPr>
        <w:t>ам</w:t>
      </w:r>
      <w:proofErr w:type="gramEnd"/>
      <w:r w:rsidRPr="00674C74">
        <w:rPr>
          <w:rFonts w:eastAsia="Calibri"/>
          <w:color w:val="auto"/>
          <w:szCs w:val="24"/>
          <w:lang w:eastAsia="en-US"/>
        </w:rPr>
        <w:t xml:space="preserve"> воспитания обучающихся»</w:t>
      </w:r>
    </w:p>
    <w:p w14:paraId="244D0987" w14:textId="07E4ADFB" w:rsidR="0081327F" w:rsidRPr="00674C74" w:rsidRDefault="0081327F" w:rsidP="0081327F">
      <w:pPr>
        <w:spacing w:after="0"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color w:val="auto"/>
          <w:szCs w:val="24"/>
          <w:lang w:eastAsia="en-US"/>
        </w:rPr>
        <w:t xml:space="preserve">        </w:t>
      </w:r>
      <w:r w:rsidRPr="00674C74">
        <w:rPr>
          <w:rFonts w:eastAsia="Calibri"/>
          <w:color w:val="auto"/>
          <w:szCs w:val="24"/>
          <w:lang w:eastAsia="en-US"/>
        </w:rPr>
        <w:t xml:space="preserve"> Приказ</w:t>
      </w:r>
      <w:r w:rsidR="005844D4">
        <w:rPr>
          <w:rFonts w:eastAsia="Calibri"/>
          <w:color w:val="auto"/>
          <w:szCs w:val="24"/>
          <w:lang w:eastAsia="en-US"/>
        </w:rPr>
        <w:t>а</w:t>
      </w:r>
      <w:r w:rsidRPr="00674C74">
        <w:rPr>
          <w:rFonts w:eastAsia="Calibri"/>
          <w:color w:val="auto"/>
          <w:szCs w:val="24"/>
          <w:lang w:eastAsia="en-US"/>
        </w:rPr>
        <w:t xml:space="preserve"> Министерства просвещения РФ от 20 мая 2020 г. N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3A733E9C" w14:textId="6AF32011" w:rsidR="0081327F" w:rsidRPr="00F41F4A" w:rsidRDefault="0081327F" w:rsidP="0081327F">
      <w:pPr>
        <w:spacing w:after="200"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color w:val="auto"/>
          <w:szCs w:val="24"/>
          <w:lang w:eastAsia="en-US"/>
        </w:rPr>
        <w:t xml:space="preserve">        </w:t>
      </w:r>
      <w:r w:rsidRPr="00674C74">
        <w:rPr>
          <w:rFonts w:eastAsia="Calibri"/>
          <w:color w:val="auto"/>
          <w:szCs w:val="24"/>
          <w:lang w:eastAsia="en-US"/>
        </w:rPr>
        <w:t>Приказ</w:t>
      </w:r>
      <w:r w:rsidR="005844D4">
        <w:rPr>
          <w:rFonts w:eastAsia="Calibri"/>
          <w:color w:val="auto"/>
          <w:szCs w:val="24"/>
          <w:lang w:eastAsia="en-US"/>
        </w:rPr>
        <w:t>а</w:t>
      </w:r>
      <w:r w:rsidRPr="00674C74">
        <w:rPr>
          <w:rFonts w:eastAsia="Calibri"/>
          <w:color w:val="auto"/>
          <w:szCs w:val="24"/>
          <w:lang w:eastAsia="en-US"/>
        </w:rPr>
        <w:t xml:space="preserve"> Министерства просвещения РФ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eastAsia="Calibri"/>
          <w:color w:val="auto"/>
          <w:szCs w:val="24"/>
          <w:lang w:eastAsia="en-US"/>
        </w:rPr>
        <w:t>.</w:t>
      </w:r>
    </w:p>
    <w:p w14:paraId="7235B3D8" w14:textId="77777777" w:rsidR="0081327F" w:rsidRDefault="0081327F" w:rsidP="0081327F">
      <w:pPr>
        <w:spacing w:after="57" w:line="240" w:lineRule="auto"/>
        <w:ind w:left="355"/>
        <w:jc w:val="both"/>
        <w:rPr>
          <w:b/>
          <w:szCs w:val="24"/>
        </w:rPr>
      </w:pPr>
    </w:p>
    <w:p w14:paraId="1141691F" w14:textId="77777777" w:rsidR="0081327F" w:rsidRPr="00674C74" w:rsidRDefault="0081327F" w:rsidP="0081327F">
      <w:pPr>
        <w:spacing w:after="57" w:line="240" w:lineRule="auto"/>
        <w:ind w:left="355"/>
        <w:jc w:val="both"/>
        <w:rPr>
          <w:szCs w:val="24"/>
        </w:rPr>
      </w:pPr>
      <w:r w:rsidRPr="00674C74">
        <w:rPr>
          <w:b/>
          <w:szCs w:val="24"/>
        </w:rPr>
        <w:t xml:space="preserve">Цели </w:t>
      </w:r>
      <w:proofErr w:type="gramStart"/>
      <w:r w:rsidRPr="00674C74">
        <w:rPr>
          <w:b/>
          <w:szCs w:val="24"/>
        </w:rPr>
        <w:t xml:space="preserve">программы:  </w:t>
      </w:r>
      <w:r>
        <w:rPr>
          <w:szCs w:val="24"/>
        </w:rPr>
        <w:t xml:space="preserve"> </w:t>
      </w:r>
      <w:proofErr w:type="gramEnd"/>
      <w:r>
        <w:rPr>
          <w:szCs w:val="24"/>
        </w:rPr>
        <w:t xml:space="preserve"> </w:t>
      </w:r>
      <w:r w:rsidRPr="00674C74">
        <w:rPr>
          <w:szCs w:val="24"/>
        </w:rPr>
        <w:t xml:space="preserve">совершенствование способности к восприятию накопленной разными народами </w:t>
      </w:r>
      <w:proofErr w:type="spellStart"/>
      <w:r w:rsidRPr="00674C74">
        <w:rPr>
          <w:szCs w:val="24"/>
        </w:rPr>
        <w:t>духовнонравственной</w:t>
      </w:r>
      <w:proofErr w:type="spellEnd"/>
      <w:r w:rsidRPr="00674C74">
        <w:rPr>
          <w:szCs w:val="24"/>
        </w:rPr>
        <w:t xml:space="preserve">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 </w:t>
      </w:r>
    </w:p>
    <w:p w14:paraId="156A8349" w14:textId="77777777" w:rsidR="0081327F" w:rsidRPr="00674C74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  <w:r>
        <w:rPr>
          <w:szCs w:val="24"/>
        </w:rPr>
        <w:t xml:space="preserve">      </w:t>
      </w:r>
      <w:r w:rsidRPr="00674C74">
        <w:rPr>
          <w:szCs w:val="24"/>
        </w:rPr>
        <w:t xml:space="preserve">углубление и расширение представлений о том, что общечеловеческие ценности родились, хранятся и передаются от поколения к </w:t>
      </w:r>
      <w:r w:rsidRPr="00674C74">
        <w:rPr>
          <w:color w:val="333333"/>
          <w:szCs w:val="24"/>
        </w:rPr>
        <w:t xml:space="preserve">поколению через </w:t>
      </w:r>
      <w:r w:rsidRPr="00674C74">
        <w:rPr>
          <w:szCs w:val="24"/>
        </w:rPr>
        <w:t xml:space="preserve">этнические, культурные, семейные традиции, общенациональные и межнациональные отношения, религиозные верования; </w:t>
      </w:r>
    </w:p>
    <w:p w14:paraId="323B43C3" w14:textId="77777777" w:rsidR="0081327F" w:rsidRPr="00674C74" w:rsidRDefault="0081327F" w:rsidP="0081327F">
      <w:pPr>
        <w:spacing w:line="240" w:lineRule="auto"/>
        <w:ind w:right="38"/>
        <w:jc w:val="both"/>
        <w:rPr>
          <w:szCs w:val="24"/>
        </w:rPr>
      </w:pPr>
      <w:r>
        <w:rPr>
          <w:szCs w:val="24"/>
        </w:rPr>
        <w:t xml:space="preserve">       </w:t>
      </w:r>
      <w:r w:rsidRPr="00674C74">
        <w:rPr>
          <w:szCs w:val="24"/>
        </w:rPr>
        <w:t xml:space="preserve"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14:paraId="26A36B2E" w14:textId="4C936B22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  <w:r>
        <w:rPr>
          <w:szCs w:val="24"/>
        </w:rPr>
        <w:t xml:space="preserve">       </w:t>
      </w:r>
      <w:r w:rsidRPr="00674C74">
        <w:rPr>
          <w:szCs w:val="24"/>
        </w:rPr>
        <w:t xml:space="preserve"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 </w:t>
      </w:r>
      <w:r>
        <w:rPr>
          <w:szCs w:val="24"/>
        </w:rPr>
        <w:t>.</w:t>
      </w:r>
    </w:p>
    <w:p w14:paraId="4E81CD38" w14:textId="64AABD53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052E0D25" w14:textId="52BAFECF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6ACE3825" w14:textId="044CC155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0FA17DEC" w14:textId="4168885F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624482D8" w14:textId="795C8C9B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6E8B04FA" w14:textId="664ACF99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5F0B0642" w14:textId="44FBFE79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125E4266" w14:textId="4525FFBF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5DD1212B" w14:textId="3AF26635" w:rsidR="0081327F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0047D533" w14:textId="77777777" w:rsidR="0081327F" w:rsidRPr="00674C74" w:rsidRDefault="0081327F" w:rsidP="0081327F">
      <w:pPr>
        <w:spacing w:line="240" w:lineRule="auto"/>
        <w:ind w:left="360" w:right="38" w:firstLine="0"/>
        <w:jc w:val="both"/>
        <w:rPr>
          <w:szCs w:val="24"/>
        </w:rPr>
      </w:pPr>
    </w:p>
    <w:p w14:paraId="06EDAD13" w14:textId="77777777" w:rsidR="0012095E" w:rsidRPr="00674C74" w:rsidRDefault="0012095E" w:rsidP="0012095E">
      <w:pPr>
        <w:spacing w:after="0" w:line="240" w:lineRule="auto"/>
        <w:ind w:left="360" w:firstLine="0"/>
        <w:jc w:val="both"/>
        <w:rPr>
          <w:szCs w:val="24"/>
        </w:rPr>
      </w:pPr>
    </w:p>
    <w:p w14:paraId="6715563E" w14:textId="77777777" w:rsidR="0012095E" w:rsidRPr="00736C48" w:rsidRDefault="0012095E" w:rsidP="0012095E">
      <w:pPr>
        <w:pStyle w:val="a3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12095E">
        <w:rPr>
          <w:b/>
          <w:szCs w:val="24"/>
        </w:rPr>
        <w:lastRenderedPageBreak/>
        <w:t xml:space="preserve"> </w:t>
      </w:r>
      <w:r w:rsidRPr="00736C48">
        <w:rPr>
          <w:b/>
          <w:szCs w:val="24"/>
        </w:rPr>
        <w:t xml:space="preserve">Содержание учебного предмета, курса: </w:t>
      </w:r>
    </w:p>
    <w:p w14:paraId="1187B58A" w14:textId="388AE4D3" w:rsidR="0012095E" w:rsidRPr="00674C74" w:rsidRDefault="0012095E" w:rsidP="0012095E">
      <w:pPr>
        <w:spacing w:after="17" w:line="240" w:lineRule="auto"/>
        <w:ind w:left="-284" w:firstLine="0"/>
        <w:jc w:val="both"/>
        <w:rPr>
          <w:szCs w:val="24"/>
        </w:rPr>
      </w:pPr>
    </w:p>
    <w:p w14:paraId="1E4C295B" w14:textId="77777777" w:rsidR="0012095E" w:rsidRPr="00F41F4A" w:rsidRDefault="0012095E" w:rsidP="0012095E">
      <w:pPr>
        <w:spacing w:after="44" w:line="240" w:lineRule="auto"/>
        <w:jc w:val="both"/>
        <w:rPr>
          <w:b/>
          <w:szCs w:val="24"/>
        </w:rPr>
      </w:pPr>
      <w:r w:rsidRPr="00F41F4A">
        <w:rPr>
          <w:b/>
          <w:szCs w:val="24"/>
          <w:u w:val="single" w:color="000000"/>
        </w:rPr>
        <w:t>Что такое культура общества (3)</w:t>
      </w:r>
      <w:r w:rsidRPr="00F41F4A">
        <w:rPr>
          <w:b/>
          <w:szCs w:val="24"/>
        </w:rPr>
        <w:t xml:space="preserve"> </w:t>
      </w:r>
    </w:p>
    <w:p w14:paraId="6ADB40B4" w14:textId="77777777" w:rsidR="0012095E" w:rsidRPr="00674C74" w:rsidRDefault="0012095E" w:rsidP="0012095E">
      <w:pPr>
        <w:spacing w:line="240" w:lineRule="auto"/>
        <w:ind w:left="357" w:right="38"/>
        <w:jc w:val="both"/>
        <w:rPr>
          <w:szCs w:val="24"/>
        </w:rPr>
      </w:pPr>
      <w:r w:rsidRPr="00674C74">
        <w:rPr>
          <w:szCs w:val="24"/>
        </w:rPr>
        <w:t xml:space="preserve">  </w:t>
      </w:r>
      <w:r>
        <w:rPr>
          <w:szCs w:val="24"/>
        </w:rPr>
        <w:t xml:space="preserve">     </w:t>
      </w:r>
      <w:r w:rsidRPr="00674C74">
        <w:rPr>
          <w:szCs w:val="24"/>
        </w:rPr>
        <w:t xml:space="preserve"> Культура общества. Источники развития культуры. Человек и вера. Как появилась вера в Бога. </w:t>
      </w:r>
    </w:p>
    <w:p w14:paraId="784E1F84" w14:textId="77777777" w:rsidR="0012095E" w:rsidRPr="00674C74" w:rsidRDefault="0012095E" w:rsidP="0012095E">
      <w:pPr>
        <w:spacing w:after="44" w:line="240" w:lineRule="auto"/>
        <w:ind w:left="357" w:right="38"/>
        <w:jc w:val="both"/>
        <w:rPr>
          <w:szCs w:val="24"/>
        </w:rPr>
      </w:pPr>
      <w:r w:rsidRPr="00674C74">
        <w:rPr>
          <w:szCs w:val="24"/>
        </w:rPr>
        <w:t xml:space="preserve">Что такое религия. Традиционные религии России. Православие как направление христианства. Ислам-религия мусульман. Иудаизм – национальная религия евреев. Философия буддизма. </w:t>
      </w:r>
    </w:p>
    <w:p w14:paraId="681BFAF8" w14:textId="77777777" w:rsidR="0012095E" w:rsidRPr="00F41F4A" w:rsidRDefault="0012095E" w:rsidP="0012095E">
      <w:pPr>
        <w:spacing w:after="65" w:line="240" w:lineRule="auto"/>
        <w:ind w:left="360" w:firstLine="0"/>
        <w:jc w:val="both"/>
        <w:rPr>
          <w:b/>
          <w:szCs w:val="24"/>
        </w:rPr>
      </w:pPr>
      <w:r w:rsidRPr="00674C74">
        <w:rPr>
          <w:szCs w:val="24"/>
        </w:rPr>
        <w:t xml:space="preserve"> </w:t>
      </w:r>
      <w:r w:rsidRPr="00F41F4A">
        <w:rPr>
          <w:b/>
          <w:szCs w:val="24"/>
          <w:u w:val="single" w:color="000000"/>
        </w:rPr>
        <w:t>Нравственные ценности российской культуры (7)</w:t>
      </w:r>
      <w:r w:rsidRPr="00F41F4A">
        <w:rPr>
          <w:b/>
          <w:szCs w:val="24"/>
        </w:rPr>
        <w:t xml:space="preserve"> </w:t>
      </w:r>
    </w:p>
    <w:p w14:paraId="1477EB37" w14:textId="77777777" w:rsidR="0012095E" w:rsidRPr="00674C74" w:rsidRDefault="0012095E" w:rsidP="0012095E">
      <w:pPr>
        <w:spacing w:line="240" w:lineRule="auto"/>
        <w:ind w:left="357" w:right="38"/>
        <w:jc w:val="both"/>
        <w:rPr>
          <w:szCs w:val="24"/>
        </w:rPr>
      </w:pPr>
      <w:r w:rsidRPr="00674C74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674C74">
        <w:rPr>
          <w:szCs w:val="24"/>
        </w:rPr>
        <w:t xml:space="preserve">  Гражданин и государство. Конституция РФ. Кого называют патриотом. Героические страницы истории нашей страны. Отечественная война 1812 г. Бородинское сражение. Генерал Н. Раевский и его дети-участники Бородинского сражения. Подвиг генерала Н.Н. Раевского. Денис </w:t>
      </w:r>
      <w:proofErr w:type="spellStart"/>
      <w:r w:rsidRPr="00674C74">
        <w:rPr>
          <w:szCs w:val="24"/>
        </w:rPr>
        <w:t>Давыдовгенерал</w:t>
      </w:r>
      <w:proofErr w:type="spellEnd"/>
      <w:r w:rsidRPr="00674C74">
        <w:rPr>
          <w:szCs w:val="24"/>
        </w:rPr>
        <w:t xml:space="preserve">, поэт, партизан. Василиса Кожина. Военная операция генерала Дорохова. «Когда народ един-он не победим!». Герои Великой Отечественной войны. Попов Федор Кузьмич-рядовой из Якутии. Нравственные ценности личности. Что такое личность? Валентин </w:t>
      </w:r>
      <w:proofErr w:type="spellStart"/>
      <w:r w:rsidRPr="00674C74">
        <w:rPr>
          <w:szCs w:val="24"/>
        </w:rPr>
        <w:t>Дикуль</w:t>
      </w:r>
      <w:proofErr w:type="spellEnd"/>
      <w:r w:rsidRPr="00674C74">
        <w:rPr>
          <w:szCs w:val="24"/>
        </w:rPr>
        <w:t xml:space="preserve">. Евгений Смирнов. Олеся Владыкина. </w:t>
      </w:r>
    </w:p>
    <w:p w14:paraId="57875EC4" w14:textId="77777777" w:rsidR="0012095E" w:rsidRPr="00F41F4A" w:rsidRDefault="0012095E" w:rsidP="0012095E">
      <w:pPr>
        <w:spacing w:after="65" w:line="240" w:lineRule="auto"/>
        <w:ind w:left="360" w:firstLine="0"/>
        <w:jc w:val="both"/>
        <w:rPr>
          <w:b/>
          <w:szCs w:val="24"/>
        </w:rPr>
      </w:pPr>
      <w:r w:rsidRPr="00674C74">
        <w:rPr>
          <w:szCs w:val="24"/>
        </w:rPr>
        <w:t xml:space="preserve"> </w:t>
      </w:r>
      <w:r w:rsidRPr="00F41F4A">
        <w:rPr>
          <w:b/>
          <w:szCs w:val="24"/>
          <w:u w:val="single" w:color="000000"/>
        </w:rPr>
        <w:t>Семья – создатель и хранитель духовно-нравственных ценностей (3)</w:t>
      </w:r>
      <w:r w:rsidRPr="00F41F4A">
        <w:rPr>
          <w:b/>
          <w:szCs w:val="24"/>
        </w:rPr>
        <w:t xml:space="preserve"> </w:t>
      </w:r>
    </w:p>
    <w:p w14:paraId="7F4B7179" w14:textId="77777777" w:rsidR="0012095E" w:rsidRPr="00674C74" w:rsidRDefault="0012095E" w:rsidP="0012095E">
      <w:pPr>
        <w:spacing w:after="29" w:line="240" w:lineRule="auto"/>
        <w:ind w:left="357" w:right="38"/>
        <w:jc w:val="both"/>
        <w:rPr>
          <w:szCs w:val="24"/>
        </w:rPr>
      </w:pPr>
      <w:r w:rsidRPr="00674C74">
        <w:rPr>
          <w:szCs w:val="24"/>
        </w:rPr>
        <w:t xml:space="preserve">  </w:t>
      </w:r>
      <w:r>
        <w:rPr>
          <w:szCs w:val="24"/>
        </w:rPr>
        <w:t xml:space="preserve">     </w:t>
      </w:r>
      <w:r w:rsidRPr="00674C74">
        <w:rPr>
          <w:szCs w:val="24"/>
        </w:rPr>
        <w:t xml:space="preserve">  Семья –ячейка общества. Функции семьи. Государство и семья. Виды семьи по составу, по числу. Семейный детский дом – что это такое? Семейные роли. Семейные ценности. Какие качества воспитывали родители в детях в далеком прошлом. Трудолюбие. Отношение к результатам труда и бережливость. Доброта и милосердие. Савва Морозов. Гостеприимство – семейная традиция. Традиционные религии о семейных ценностях. Ценности православной семьи. Семейные ценности мусульман. Семья в иудаизме. Отношение буддистов к семейной жизни.  </w:t>
      </w:r>
    </w:p>
    <w:p w14:paraId="0C4D1ADB" w14:textId="77777777" w:rsidR="0012095E" w:rsidRPr="00F41F4A" w:rsidRDefault="0012095E" w:rsidP="0012095E">
      <w:pPr>
        <w:spacing w:after="63" w:line="240" w:lineRule="auto"/>
        <w:ind w:left="360" w:firstLine="0"/>
        <w:jc w:val="both"/>
        <w:rPr>
          <w:b/>
          <w:szCs w:val="24"/>
        </w:rPr>
      </w:pPr>
      <w:r w:rsidRPr="00674C74">
        <w:rPr>
          <w:szCs w:val="24"/>
        </w:rPr>
        <w:t xml:space="preserve"> </w:t>
      </w:r>
      <w:r w:rsidRPr="00F41F4A">
        <w:rPr>
          <w:b/>
          <w:szCs w:val="24"/>
          <w:u w:val="single" w:color="000000"/>
        </w:rPr>
        <w:t>Роль образования в развитии культуры общества (5)</w:t>
      </w:r>
      <w:r w:rsidRPr="00F41F4A">
        <w:rPr>
          <w:b/>
          <w:szCs w:val="24"/>
        </w:rPr>
        <w:t xml:space="preserve"> </w:t>
      </w:r>
    </w:p>
    <w:p w14:paraId="050C0C9E" w14:textId="77777777" w:rsidR="0012095E" w:rsidRPr="00674C74" w:rsidRDefault="0012095E" w:rsidP="0012095E">
      <w:pPr>
        <w:spacing w:line="240" w:lineRule="auto"/>
        <w:ind w:right="38"/>
        <w:jc w:val="both"/>
        <w:rPr>
          <w:szCs w:val="24"/>
        </w:rPr>
      </w:pPr>
      <w:r>
        <w:rPr>
          <w:szCs w:val="24"/>
        </w:rPr>
        <w:t xml:space="preserve">             </w:t>
      </w:r>
      <w:r w:rsidRPr="00674C74">
        <w:rPr>
          <w:szCs w:val="24"/>
        </w:rPr>
        <w:t xml:space="preserve">Общество и образование. Страницы истории развития образования. Начальное образование на Руси. Образование в России в 18-19 веках. Царскосельский лицей. Иван Сытин – российский книгоиздатель. Религия и образование. Христианская вера и образование на Руси. Софья Палеолог. влияние ислама на развитие образования. влияние буддизма на развитие образования. влияние иудаизма на развитие образования.  </w:t>
      </w:r>
    </w:p>
    <w:p w14:paraId="3A4CC0B2" w14:textId="77777777" w:rsidR="0012095E" w:rsidRPr="00F41F4A" w:rsidRDefault="0012095E" w:rsidP="0012095E">
      <w:pPr>
        <w:spacing w:after="61" w:line="240" w:lineRule="auto"/>
        <w:ind w:left="0" w:firstLine="0"/>
        <w:jc w:val="both"/>
        <w:rPr>
          <w:b/>
          <w:szCs w:val="24"/>
        </w:rPr>
      </w:pPr>
      <w:r>
        <w:rPr>
          <w:szCs w:val="24"/>
        </w:rPr>
        <w:t xml:space="preserve">       </w:t>
      </w:r>
      <w:r w:rsidRPr="00F41F4A">
        <w:rPr>
          <w:b/>
          <w:szCs w:val="24"/>
          <w:u w:val="single" w:color="000000"/>
        </w:rPr>
        <w:t>Художественная культура народов России (13)</w:t>
      </w:r>
      <w:r w:rsidRPr="00F41F4A">
        <w:rPr>
          <w:b/>
          <w:szCs w:val="24"/>
        </w:rPr>
        <w:t xml:space="preserve"> </w:t>
      </w:r>
    </w:p>
    <w:p w14:paraId="2D894874" w14:textId="77777777" w:rsidR="0012095E" w:rsidRPr="00674C74" w:rsidRDefault="0012095E" w:rsidP="0012095E">
      <w:pPr>
        <w:spacing w:after="27" w:line="240" w:lineRule="auto"/>
        <w:ind w:right="38"/>
        <w:jc w:val="both"/>
        <w:rPr>
          <w:szCs w:val="24"/>
        </w:rPr>
      </w:pPr>
      <w:r w:rsidRPr="00674C74">
        <w:rPr>
          <w:szCs w:val="24"/>
        </w:rPr>
        <w:t xml:space="preserve">Области художественной культуры. Способность человека к творчеству. Виды искусства. Мифология и фольклор как пласт культуры. Образы славянской мифологии. </w:t>
      </w:r>
      <w:proofErr w:type="spellStart"/>
      <w:r w:rsidRPr="00674C74">
        <w:rPr>
          <w:szCs w:val="24"/>
        </w:rPr>
        <w:t>Декоративноприкладное</w:t>
      </w:r>
      <w:proofErr w:type="spellEnd"/>
      <w:r w:rsidRPr="00674C74">
        <w:rPr>
          <w:szCs w:val="24"/>
        </w:rPr>
        <w:t xml:space="preserve"> искусство народов России. Национальная вышивка как оберег. Выдающиеся деятели культуры народов России. Исаак Левитан- великий пейзажист. Творцы российской культуры художественная культура, рожденная религией. Православный храм. Мечеть – исламский храм. Буддийские храмы и монастыри. Синагога. Художественная культура традиционных религий России. Икона. Икона Божией Матери. Иконостас. Духовная музыка. Колокольный звон. Художественная культура ислама. Каллиграфия – искусство письма. Арабески в искусстве ислама. Вклад буддизма в мир искусства. Иудаизм и художественная культура. Иван Айвазовский и библейские сюжеты.  </w:t>
      </w:r>
    </w:p>
    <w:p w14:paraId="06AD512D" w14:textId="77777777" w:rsidR="0012095E" w:rsidRPr="00F41F4A" w:rsidRDefault="0012095E" w:rsidP="0012095E">
      <w:pPr>
        <w:spacing w:after="64" w:line="240" w:lineRule="auto"/>
        <w:ind w:left="360" w:firstLine="0"/>
        <w:jc w:val="both"/>
        <w:rPr>
          <w:b/>
          <w:szCs w:val="24"/>
        </w:rPr>
      </w:pPr>
      <w:r w:rsidRPr="00674C74">
        <w:rPr>
          <w:szCs w:val="24"/>
        </w:rPr>
        <w:t xml:space="preserve"> </w:t>
      </w:r>
      <w:r w:rsidRPr="00F41F4A">
        <w:rPr>
          <w:b/>
          <w:szCs w:val="24"/>
          <w:u w:val="single" w:color="000000"/>
        </w:rPr>
        <w:t>Как сохранить культуру общества (3)</w:t>
      </w:r>
      <w:r w:rsidRPr="00F41F4A">
        <w:rPr>
          <w:b/>
          <w:szCs w:val="24"/>
        </w:rPr>
        <w:t xml:space="preserve"> </w:t>
      </w:r>
    </w:p>
    <w:p w14:paraId="420FE651" w14:textId="77777777" w:rsidR="0012095E" w:rsidRPr="00674C74" w:rsidRDefault="0012095E" w:rsidP="0012095E">
      <w:pPr>
        <w:spacing w:after="38" w:line="240" w:lineRule="auto"/>
        <w:ind w:right="142"/>
        <w:jc w:val="both"/>
        <w:rPr>
          <w:szCs w:val="24"/>
        </w:rPr>
      </w:pPr>
      <w:r>
        <w:rPr>
          <w:szCs w:val="24"/>
        </w:rPr>
        <w:t xml:space="preserve">      </w:t>
      </w:r>
      <w:r w:rsidRPr="00674C74">
        <w:rPr>
          <w:szCs w:val="24"/>
        </w:rPr>
        <w:t xml:space="preserve">Кого называют образованным человеком. Образованные гении России. Культурное наследие России: почему необходимо его сохранять. Что такое культурное наследие? Виды культурного наследия. Кому принадлежит культурное наследие? Объекты культурного наследия. Озеро </w:t>
      </w:r>
    </w:p>
    <w:p w14:paraId="77038963" w14:textId="77777777" w:rsidR="0012095E" w:rsidRPr="00674C74" w:rsidRDefault="0012095E" w:rsidP="0012095E">
      <w:pPr>
        <w:spacing w:after="18" w:line="240" w:lineRule="auto"/>
        <w:ind w:left="414"/>
        <w:jc w:val="both"/>
        <w:rPr>
          <w:szCs w:val="24"/>
        </w:rPr>
      </w:pPr>
      <w:r w:rsidRPr="00674C74">
        <w:rPr>
          <w:szCs w:val="24"/>
        </w:rPr>
        <w:t xml:space="preserve">Байкал. </w:t>
      </w:r>
      <w:proofErr w:type="spellStart"/>
      <w:r w:rsidRPr="00674C74">
        <w:rPr>
          <w:szCs w:val="24"/>
        </w:rPr>
        <w:t>Кижский</w:t>
      </w:r>
      <w:proofErr w:type="spellEnd"/>
      <w:r w:rsidRPr="00674C74">
        <w:rPr>
          <w:szCs w:val="24"/>
        </w:rPr>
        <w:t xml:space="preserve"> погост. Великий Новгород. Как государство охраняет памятники культуры. </w:t>
      </w:r>
    </w:p>
    <w:p w14:paraId="5C49C212" w14:textId="173C3DF7" w:rsidR="0012095E" w:rsidRDefault="0012095E" w:rsidP="00C65493">
      <w:pPr>
        <w:spacing w:after="0" w:line="240" w:lineRule="auto"/>
        <w:ind w:left="360" w:firstLine="0"/>
        <w:jc w:val="both"/>
        <w:rPr>
          <w:szCs w:val="24"/>
        </w:rPr>
      </w:pPr>
    </w:p>
    <w:p w14:paraId="7D21DB55" w14:textId="77777777" w:rsidR="00C65493" w:rsidRPr="00C65493" w:rsidRDefault="00C65493" w:rsidP="00C65493">
      <w:pPr>
        <w:spacing w:after="0" w:line="240" w:lineRule="auto"/>
        <w:ind w:left="360" w:firstLine="0"/>
        <w:jc w:val="both"/>
        <w:rPr>
          <w:szCs w:val="24"/>
        </w:rPr>
      </w:pPr>
    </w:p>
    <w:p w14:paraId="6A52BEE1" w14:textId="47C33A33" w:rsidR="0012095E" w:rsidRPr="00C65493" w:rsidRDefault="0012095E" w:rsidP="00C65493">
      <w:pPr>
        <w:pStyle w:val="a3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736C48">
        <w:rPr>
          <w:b/>
          <w:szCs w:val="24"/>
        </w:rPr>
        <w:lastRenderedPageBreak/>
        <w:t xml:space="preserve">Планируемые результаты освоения учебного предмета, курса: </w:t>
      </w:r>
    </w:p>
    <w:p w14:paraId="279CA340" w14:textId="77777777" w:rsidR="00C65493" w:rsidRPr="00C65493" w:rsidRDefault="00C65493" w:rsidP="00C65493">
      <w:pPr>
        <w:pStyle w:val="a3"/>
        <w:spacing w:after="0" w:line="240" w:lineRule="auto"/>
        <w:ind w:left="1021" w:firstLine="0"/>
        <w:jc w:val="both"/>
        <w:rPr>
          <w:szCs w:val="24"/>
        </w:rPr>
      </w:pPr>
    </w:p>
    <w:p w14:paraId="03719A81" w14:textId="77777777" w:rsidR="0012095E" w:rsidRPr="00674C74" w:rsidRDefault="0012095E" w:rsidP="0012095E">
      <w:pPr>
        <w:spacing w:line="240" w:lineRule="auto"/>
        <w:ind w:left="357" w:right="38"/>
        <w:jc w:val="both"/>
        <w:rPr>
          <w:szCs w:val="24"/>
        </w:rPr>
      </w:pPr>
      <w:r w:rsidRPr="00674C74">
        <w:rPr>
          <w:b/>
          <w:i/>
          <w:szCs w:val="24"/>
        </w:rPr>
        <w:t xml:space="preserve">Личностные </w:t>
      </w:r>
      <w:r w:rsidRPr="00674C74">
        <w:rPr>
          <w:szCs w:val="24"/>
        </w:rPr>
        <w:t xml:space="preserve">цели представлены двумя группами. Первая отражает изменения, которые должны произойти в личности субъекта обучения. Это: </w:t>
      </w:r>
    </w:p>
    <w:p w14:paraId="3840F565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готовность к нравственному саморазвитию; способность оценивать свои поступки, взаимоотношения со сверстниками; </w:t>
      </w:r>
    </w:p>
    <w:p w14:paraId="2F12F5D0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достаточно высокий уровень учебной мотивации, самоконтроля и самооценки; </w:t>
      </w:r>
    </w:p>
    <w:p w14:paraId="056D0967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стремление к развитию интеллектуальных, нравственных, эстетических потребностей; </w:t>
      </w:r>
    </w:p>
    <w:p w14:paraId="430E69EB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личностные качества, позволяющие успешно осуществлять различную деятельность и взаимодействие с ее участниками. </w:t>
      </w:r>
    </w:p>
    <w:p w14:paraId="1B022A60" w14:textId="77777777" w:rsidR="0012095E" w:rsidRPr="00674C74" w:rsidRDefault="0012095E" w:rsidP="0012095E">
      <w:pPr>
        <w:spacing w:line="240" w:lineRule="auto"/>
        <w:ind w:left="357" w:right="38"/>
        <w:jc w:val="both"/>
        <w:rPr>
          <w:szCs w:val="24"/>
        </w:rPr>
      </w:pPr>
      <w:r w:rsidRPr="00674C74">
        <w:rPr>
          <w:szCs w:val="24"/>
        </w:rPr>
        <w:t xml:space="preserve">Другая группа целей передает социальную позицию школьника, сформированность его ценностного взгляда на окружающий мир: </w:t>
      </w:r>
    </w:p>
    <w:p w14:paraId="3D205BB9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1D6BA08D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 </w:t>
      </w:r>
    </w:p>
    <w:p w14:paraId="44FAFA9E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воспитание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14:paraId="6B6D5E7B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14:paraId="5DCE81C7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</w:t>
      </w:r>
    </w:p>
    <w:p w14:paraId="56559B1D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понимание роли человека в обществе, принятие норм нравственного поведения, правильного взаимодействия со взрослыми и сверстниками; </w:t>
      </w:r>
    </w:p>
    <w:p w14:paraId="2D2C8FFD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формирование эстетических потребностей, ценностей и чувств. </w:t>
      </w:r>
    </w:p>
    <w:p w14:paraId="219C9855" w14:textId="77777777" w:rsidR="0012095E" w:rsidRPr="00674C74" w:rsidRDefault="0012095E" w:rsidP="0012095E">
      <w:pPr>
        <w:spacing w:line="240" w:lineRule="auto"/>
        <w:ind w:left="357" w:right="38"/>
        <w:jc w:val="both"/>
        <w:rPr>
          <w:szCs w:val="24"/>
        </w:rPr>
      </w:pPr>
      <w:r w:rsidRPr="00674C74">
        <w:rPr>
          <w:b/>
          <w:i/>
          <w:szCs w:val="24"/>
        </w:rPr>
        <w:t xml:space="preserve">Метапредметные результаты </w:t>
      </w:r>
      <w:r w:rsidRPr="00674C74">
        <w:rPr>
          <w:szCs w:val="24"/>
        </w:rPr>
        <w:t xml:space="preserve"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 </w:t>
      </w:r>
    </w:p>
    <w:p w14:paraId="0F8CA9EE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14:paraId="225FDA04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 </w:t>
      </w:r>
    </w:p>
    <w:p w14:paraId="523B9B07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овладение методами познания, логическими действиями и операциями (сравнение, анализ, обобщение, построение рассуждений); </w:t>
      </w:r>
    </w:p>
    <w:p w14:paraId="53B731A2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освоение способов решения проблем творческого и поискового характера; </w:t>
      </w:r>
    </w:p>
    <w:p w14:paraId="35F808BE" w14:textId="77777777" w:rsidR="0012095E" w:rsidRPr="00674C74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 xml:space="preserve">умение строить совместную деятельность в соответствии с учебной задачей и культурой коллективного труда. </w:t>
      </w:r>
    </w:p>
    <w:p w14:paraId="0774224A" w14:textId="77777777" w:rsidR="0012095E" w:rsidRPr="00674C74" w:rsidRDefault="0012095E" w:rsidP="0012095E">
      <w:pPr>
        <w:spacing w:line="240" w:lineRule="auto"/>
        <w:ind w:left="357" w:right="38"/>
        <w:jc w:val="both"/>
        <w:rPr>
          <w:szCs w:val="24"/>
        </w:rPr>
      </w:pPr>
      <w:r w:rsidRPr="00674C74">
        <w:rPr>
          <w:b/>
          <w:i/>
          <w:szCs w:val="24"/>
        </w:rPr>
        <w:t xml:space="preserve">Предметные результаты </w:t>
      </w:r>
      <w:r w:rsidRPr="00674C74">
        <w:rPr>
          <w:szCs w:val="24"/>
        </w:rPr>
        <w:t xml:space="preserve">обучения нацелены на решение образовательных задач: </w:t>
      </w:r>
    </w:p>
    <w:p w14:paraId="0D542C61" w14:textId="77777777" w:rsidR="0012095E" w:rsidRPr="00F41F4A" w:rsidRDefault="0012095E" w:rsidP="0012095E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  <w:r>
        <w:rPr>
          <w:szCs w:val="24"/>
        </w:rPr>
        <w:t xml:space="preserve"> </w:t>
      </w:r>
      <w:r w:rsidRPr="00F41F4A">
        <w:rPr>
          <w:szCs w:val="24"/>
        </w:rPr>
        <w:t xml:space="preserve">использование полученных знаний в продуктивной и преобразующей деятельности; способность к работе с информацией, представленной разными средствами; </w:t>
      </w:r>
    </w:p>
    <w:p w14:paraId="4B1BBADB" w14:textId="62D347A8" w:rsidR="0012095E" w:rsidRPr="00C65493" w:rsidRDefault="0012095E" w:rsidP="00C65493">
      <w:pPr>
        <w:numPr>
          <w:ilvl w:val="0"/>
          <w:numId w:val="1"/>
        </w:numPr>
        <w:spacing w:line="240" w:lineRule="auto"/>
        <w:ind w:right="38" w:hanging="360"/>
        <w:jc w:val="both"/>
        <w:rPr>
          <w:szCs w:val="24"/>
        </w:rPr>
      </w:pPr>
      <w:r w:rsidRPr="00674C74">
        <w:rPr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7B61065D" w14:textId="77777777" w:rsidR="0012095E" w:rsidRPr="00736C48" w:rsidRDefault="0012095E" w:rsidP="0012095E">
      <w:pPr>
        <w:pStyle w:val="a3"/>
        <w:numPr>
          <w:ilvl w:val="0"/>
          <w:numId w:val="2"/>
        </w:numPr>
        <w:spacing w:after="216" w:line="240" w:lineRule="auto"/>
        <w:ind w:right="3597"/>
        <w:jc w:val="both"/>
        <w:rPr>
          <w:szCs w:val="24"/>
        </w:rPr>
      </w:pPr>
      <w:r w:rsidRPr="00736C48">
        <w:rPr>
          <w:b/>
          <w:szCs w:val="24"/>
        </w:rPr>
        <w:t xml:space="preserve">Тематическое планирование  </w:t>
      </w:r>
    </w:p>
    <w:p w14:paraId="543E051C" w14:textId="77777777" w:rsidR="0012095E" w:rsidRPr="00674C74" w:rsidRDefault="0012095E" w:rsidP="0012095E">
      <w:pPr>
        <w:spacing w:after="0" w:line="240" w:lineRule="auto"/>
        <w:ind w:left="360" w:firstLine="0"/>
        <w:jc w:val="both"/>
        <w:rPr>
          <w:szCs w:val="24"/>
        </w:rPr>
      </w:pPr>
      <w:r w:rsidRPr="00674C74">
        <w:rPr>
          <w:b/>
          <w:szCs w:val="24"/>
        </w:rPr>
        <w:lastRenderedPageBreak/>
        <w:t xml:space="preserve"> </w:t>
      </w:r>
    </w:p>
    <w:tbl>
      <w:tblPr>
        <w:tblStyle w:val="TableGrid"/>
        <w:tblW w:w="8957" w:type="dxa"/>
        <w:tblInd w:w="25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5433"/>
        <w:gridCol w:w="992"/>
        <w:gridCol w:w="1701"/>
      </w:tblGrid>
      <w:tr w:rsidR="0012095E" w:rsidRPr="00674C74" w14:paraId="39DB96A9" w14:textId="77777777" w:rsidTr="0082124D">
        <w:trPr>
          <w:trHeight w:val="52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EF97" w14:textId="77777777" w:rsidR="0012095E" w:rsidRPr="00674C74" w:rsidRDefault="0012095E" w:rsidP="0082124D">
            <w:pPr>
              <w:spacing w:after="0" w:line="240" w:lineRule="auto"/>
              <w:ind w:left="173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№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DB1" w14:textId="77777777" w:rsidR="0012095E" w:rsidRPr="00674C74" w:rsidRDefault="0012095E" w:rsidP="0082124D">
            <w:pPr>
              <w:spacing w:after="0" w:line="240" w:lineRule="auto"/>
              <w:ind w:left="414" w:right="349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01D" w14:textId="77777777" w:rsidR="0012095E" w:rsidRPr="00674C74" w:rsidRDefault="0012095E" w:rsidP="0082124D">
            <w:pPr>
              <w:spacing w:after="0" w:line="240" w:lineRule="auto"/>
              <w:ind w:left="50" w:firstLine="0"/>
              <w:jc w:val="both"/>
              <w:rPr>
                <w:szCs w:val="24"/>
              </w:rPr>
            </w:pPr>
            <w:proofErr w:type="gramStart"/>
            <w:r w:rsidRPr="00674C74">
              <w:rPr>
                <w:b/>
                <w:szCs w:val="24"/>
              </w:rPr>
              <w:t>Всего  часов</w:t>
            </w:r>
            <w:proofErr w:type="gramEnd"/>
            <w:r w:rsidRPr="00674C74">
              <w:rPr>
                <w:b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6F2" w14:textId="77777777" w:rsidR="0012095E" w:rsidRPr="00674C74" w:rsidRDefault="0012095E" w:rsidP="0082124D">
            <w:pPr>
              <w:spacing w:after="0" w:line="240" w:lineRule="auto"/>
              <w:ind w:left="2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Примечание  </w:t>
            </w:r>
          </w:p>
        </w:tc>
      </w:tr>
      <w:tr w:rsidR="0012095E" w:rsidRPr="00674C74" w14:paraId="57111D0B" w14:textId="77777777" w:rsidTr="0082124D">
        <w:trPr>
          <w:trHeight w:val="27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9595" w14:textId="77777777" w:rsidR="0012095E" w:rsidRPr="00674C74" w:rsidRDefault="0012095E" w:rsidP="0082124D">
            <w:pPr>
              <w:spacing w:after="0" w:line="240" w:lineRule="auto"/>
              <w:ind w:left="4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1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33D9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>Что такое культура общества.</w:t>
            </w:r>
            <w:r w:rsidRPr="00674C74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096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E92C" w14:textId="77777777" w:rsidR="0012095E" w:rsidRPr="00674C74" w:rsidRDefault="0012095E" w:rsidP="0082124D">
            <w:pPr>
              <w:spacing w:after="0" w:line="240" w:lineRule="auto"/>
              <w:ind w:left="62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 </w:t>
            </w:r>
          </w:p>
        </w:tc>
      </w:tr>
      <w:tr w:rsidR="0012095E" w:rsidRPr="00674C74" w14:paraId="1482BB95" w14:textId="77777777" w:rsidTr="0082124D">
        <w:trPr>
          <w:trHeight w:val="43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0397" w14:textId="77777777" w:rsidR="0012095E" w:rsidRPr="00674C74" w:rsidRDefault="0012095E" w:rsidP="0082124D">
            <w:pPr>
              <w:spacing w:after="0" w:line="240" w:lineRule="auto"/>
              <w:ind w:left="4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2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9478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>Нравственные ценности российской культуры.</w:t>
            </w:r>
            <w:r w:rsidRPr="00674C74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868D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A996" w14:textId="77777777" w:rsidR="0012095E" w:rsidRPr="00674C74" w:rsidRDefault="0012095E" w:rsidP="0082124D">
            <w:pPr>
              <w:spacing w:after="0" w:line="240" w:lineRule="auto"/>
              <w:ind w:left="62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 </w:t>
            </w:r>
          </w:p>
        </w:tc>
      </w:tr>
      <w:tr w:rsidR="0012095E" w:rsidRPr="00674C74" w14:paraId="518435EE" w14:textId="77777777" w:rsidTr="0082124D">
        <w:trPr>
          <w:trHeight w:val="65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FFAB" w14:textId="77777777" w:rsidR="0012095E" w:rsidRPr="00674C74" w:rsidRDefault="0012095E" w:rsidP="0082124D">
            <w:pPr>
              <w:spacing w:after="0" w:line="240" w:lineRule="auto"/>
              <w:ind w:left="4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3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3A55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>Семья – создатель и хранитель духовно-нравственных ценностей.</w:t>
            </w:r>
            <w:r w:rsidRPr="00674C74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A86A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ED09" w14:textId="77777777" w:rsidR="0012095E" w:rsidRPr="00674C74" w:rsidRDefault="0012095E" w:rsidP="0082124D">
            <w:pPr>
              <w:spacing w:after="0" w:line="240" w:lineRule="auto"/>
              <w:ind w:left="62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 </w:t>
            </w:r>
          </w:p>
        </w:tc>
      </w:tr>
      <w:tr w:rsidR="0012095E" w:rsidRPr="00674C74" w14:paraId="1D859E9F" w14:textId="77777777" w:rsidTr="0082124D">
        <w:trPr>
          <w:trHeight w:val="43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C61F" w14:textId="77777777" w:rsidR="0012095E" w:rsidRPr="00674C74" w:rsidRDefault="0012095E" w:rsidP="0082124D">
            <w:pPr>
              <w:spacing w:after="0" w:line="240" w:lineRule="auto"/>
              <w:ind w:left="4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4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8B39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>Роль образования в развитии культуры общества.</w:t>
            </w:r>
            <w:r w:rsidRPr="00674C74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C22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B055" w14:textId="77777777" w:rsidR="0012095E" w:rsidRPr="00674C74" w:rsidRDefault="0012095E" w:rsidP="0082124D">
            <w:pPr>
              <w:spacing w:after="0" w:line="240" w:lineRule="auto"/>
              <w:ind w:left="62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 </w:t>
            </w:r>
          </w:p>
        </w:tc>
      </w:tr>
      <w:tr w:rsidR="0012095E" w:rsidRPr="00674C74" w14:paraId="4EA7DB3E" w14:textId="77777777" w:rsidTr="0082124D">
        <w:trPr>
          <w:trHeight w:val="43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096A" w14:textId="77777777" w:rsidR="0012095E" w:rsidRPr="00674C74" w:rsidRDefault="0012095E" w:rsidP="0082124D">
            <w:pPr>
              <w:spacing w:after="0" w:line="240" w:lineRule="auto"/>
              <w:ind w:left="4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5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DE35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>Художественная культура народов России.</w:t>
            </w:r>
            <w:r w:rsidRPr="00674C74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1A8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5208" w14:textId="77777777" w:rsidR="0012095E" w:rsidRPr="00674C74" w:rsidRDefault="0012095E" w:rsidP="0082124D">
            <w:pPr>
              <w:spacing w:after="0" w:line="240" w:lineRule="auto"/>
              <w:ind w:left="62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 </w:t>
            </w:r>
          </w:p>
        </w:tc>
      </w:tr>
      <w:tr w:rsidR="0012095E" w:rsidRPr="00674C74" w14:paraId="5D3BB637" w14:textId="77777777" w:rsidTr="0082124D">
        <w:trPr>
          <w:trHeight w:val="4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A74D" w14:textId="77777777" w:rsidR="0012095E" w:rsidRPr="00674C74" w:rsidRDefault="0012095E" w:rsidP="0082124D">
            <w:pPr>
              <w:spacing w:after="0" w:line="240" w:lineRule="auto"/>
              <w:ind w:left="4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6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FD47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>Как сохранить культуру общества.</w:t>
            </w:r>
            <w:r w:rsidRPr="00674C74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717F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F3C6" w14:textId="77777777" w:rsidR="0012095E" w:rsidRPr="00674C74" w:rsidRDefault="0012095E" w:rsidP="0082124D">
            <w:pPr>
              <w:spacing w:after="0" w:line="240" w:lineRule="auto"/>
              <w:ind w:left="62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 </w:t>
            </w:r>
          </w:p>
        </w:tc>
      </w:tr>
      <w:tr w:rsidR="0012095E" w:rsidRPr="00674C74" w14:paraId="2AC2888D" w14:textId="77777777" w:rsidTr="0082124D">
        <w:trPr>
          <w:trHeight w:val="26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A2A" w14:textId="77777777" w:rsidR="0012095E" w:rsidRPr="00674C74" w:rsidRDefault="0012095E" w:rsidP="0082124D">
            <w:pPr>
              <w:spacing w:after="0" w:line="240" w:lineRule="auto"/>
              <w:ind w:left="64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4376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Итого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D66B" w14:textId="77777777" w:rsidR="0012095E" w:rsidRPr="00674C74" w:rsidRDefault="0012095E" w:rsidP="0082124D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8476" w14:textId="77777777" w:rsidR="0012095E" w:rsidRPr="00674C74" w:rsidRDefault="0012095E" w:rsidP="0082124D">
            <w:pPr>
              <w:spacing w:after="0" w:line="240" w:lineRule="auto"/>
              <w:ind w:left="62" w:firstLine="0"/>
              <w:jc w:val="both"/>
              <w:rPr>
                <w:szCs w:val="24"/>
              </w:rPr>
            </w:pPr>
            <w:r w:rsidRPr="00674C74">
              <w:rPr>
                <w:b/>
                <w:szCs w:val="24"/>
              </w:rPr>
              <w:t xml:space="preserve"> </w:t>
            </w:r>
          </w:p>
        </w:tc>
      </w:tr>
    </w:tbl>
    <w:p w14:paraId="03FD4000" w14:textId="77777777" w:rsidR="0012095E" w:rsidRPr="00674C74" w:rsidRDefault="0012095E" w:rsidP="0012095E">
      <w:pPr>
        <w:spacing w:after="216" w:line="240" w:lineRule="auto"/>
        <w:ind w:left="360" w:firstLine="0"/>
        <w:jc w:val="both"/>
        <w:rPr>
          <w:szCs w:val="24"/>
        </w:rPr>
      </w:pPr>
      <w:r w:rsidRPr="00674C74">
        <w:rPr>
          <w:b/>
          <w:szCs w:val="24"/>
        </w:rPr>
        <w:t xml:space="preserve"> </w:t>
      </w:r>
    </w:p>
    <w:p w14:paraId="258CEB03" w14:textId="77777777" w:rsidR="0012095E" w:rsidRPr="00674C74" w:rsidRDefault="0012095E" w:rsidP="0012095E">
      <w:pPr>
        <w:spacing w:after="213" w:line="240" w:lineRule="auto"/>
        <w:ind w:left="360" w:firstLine="0"/>
        <w:jc w:val="both"/>
        <w:rPr>
          <w:szCs w:val="24"/>
        </w:rPr>
      </w:pPr>
      <w:r w:rsidRPr="00674C74">
        <w:rPr>
          <w:b/>
          <w:szCs w:val="24"/>
        </w:rPr>
        <w:t xml:space="preserve"> </w:t>
      </w:r>
    </w:p>
    <w:p w14:paraId="2A208F9C" w14:textId="77777777" w:rsidR="0012095E" w:rsidRPr="00674C74" w:rsidRDefault="0012095E" w:rsidP="0012095E">
      <w:pPr>
        <w:spacing w:after="216" w:line="240" w:lineRule="auto"/>
        <w:ind w:left="360" w:firstLine="0"/>
        <w:jc w:val="both"/>
        <w:rPr>
          <w:szCs w:val="24"/>
        </w:rPr>
      </w:pPr>
      <w:r w:rsidRPr="00674C74">
        <w:rPr>
          <w:szCs w:val="24"/>
        </w:rPr>
        <w:t xml:space="preserve"> </w:t>
      </w:r>
    </w:p>
    <w:p w14:paraId="2F738D75" w14:textId="01DC3D67" w:rsidR="000538CD" w:rsidRDefault="000538CD"/>
    <w:p w14:paraId="792C43B9" w14:textId="322F0FF7" w:rsidR="0012095E" w:rsidRDefault="0012095E"/>
    <w:p w14:paraId="52843598" w14:textId="3508F145" w:rsidR="0012095E" w:rsidRDefault="0012095E"/>
    <w:p w14:paraId="331CB0DE" w14:textId="6EBA1574" w:rsidR="0012095E" w:rsidRDefault="0012095E"/>
    <w:p w14:paraId="73D5F70D" w14:textId="7273ADEC" w:rsidR="0012095E" w:rsidRDefault="0012095E"/>
    <w:p w14:paraId="5AE42ED8" w14:textId="7EE5F4E6" w:rsidR="0012095E" w:rsidRDefault="0012095E"/>
    <w:p w14:paraId="56F112FD" w14:textId="7972626D" w:rsidR="0012095E" w:rsidRDefault="0012095E"/>
    <w:p w14:paraId="3436ECBB" w14:textId="3A248299" w:rsidR="0012095E" w:rsidRDefault="0012095E"/>
    <w:p w14:paraId="25B2F80F" w14:textId="5DE30E12" w:rsidR="0012095E" w:rsidRDefault="0012095E"/>
    <w:p w14:paraId="6A9FB256" w14:textId="0B89795E" w:rsidR="0012095E" w:rsidRDefault="0012095E"/>
    <w:p w14:paraId="3401C2BF" w14:textId="4298EAAF" w:rsidR="0012095E" w:rsidRDefault="0012095E"/>
    <w:p w14:paraId="7F70187B" w14:textId="0A682FE2" w:rsidR="0012095E" w:rsidRDefault="0012095E"/>
    <w:p w14:paraId="5A0194B1" w14:textId="09B22EDC" w:rsidR="0012095E" w:rsidRDefault="0012095E"/>
    <w:p w14:paraId="13BC5842" w14:textId="3B92A781" w:rsidR="0012095E" w:rsidRDefault="0012095E"/>
    <w:p w14:paraId="0430DD4E" w14:textId="61A699DA" w:rsidR="0012095E" w:rsidRDefault="0012095E"/>
    <w:p w14:paraId="4F6939F4" w14:textId="12E125DA" w:rsidR="0012095E" w:rsidRDefault="0012095E"/>
    <w:p w14:paraId="6275D85C" w14:textId="5DFA3C27" w:rsidR="0012095E" w:rsidRDefault="0012095E"/>
    <w:p w14:paraId="63E2923C" w14:textId="0611017C" w:rsidR="0012095E" w:rsidRDefault="0012095E"/>
    <w:p w14:paraId="5572A4EC" w14:textId="2A2DD863" w:rsidR="0012095E" w:rsidRDefault="0012095E"/>
    <w:p w14:paraId="3BD321F6" w14:textId="2DCAA599" w:rsidR="0012095E" w:rsidRDefault="0012095E"/>
    <w:p w14:paraId="523FA025" w14:textId="6DEF82CE" w:rsidR="0012095E" w:rsidRDefault="0012095E"/>
    <w:p w14:paraId="187A1119" w14:textId="1DEEB417" w:rsidR="0012095E" w:rsidRDefault="0012095E"/>
    <w:p w14:paraId="697F9F2F" w14:textId="600ABD31" w:rsidR="0012095E" w:rsidRDefault="0012095E"/>
    <w:p w14:paraId="1708E8F4" w14:textId="4BDD9E8C" w:rsidR="0012095E" w:rsidRDefault="0012095E"/>
    <w:p w14:paraId="5DB362B6" w14:textId="6ABE62BE" w:rsidR="0012095E" w:rsidRDefault="0012095E" w:rsidP="0012095E">
      <w:pPr>
        <w:ind w:left="0" w:firstLine="0"/>
      </w:pPr>
    </w:p>
    <w:p w14:paraId="24DF0B23" w14:textId="1BBAF7B6" w:rsidR="0012095E" w:rsidRDefault="0012095E" w:rsidP="0012095E">
      <w:pPr>
        <w:ind w:left="0" w:firstLine="0"/>
      </w:pPr>
    </w:p>
    <w:p w14:paraId="6EBDCB38" w14:textId="77777777" w:rsidR="0012095E" w:rsidRDefault="0012095E" w:rsidP="0012095E">
      <w:pPr>
        <w:ind w:left="0" w:firstLine="0"/>
      </w:pPr>
    </w:p>
    <w:p w14:paraId="66759986" w14:textId="77777777" w:rsidR="00122E6D" w:rsidRDefault="00122E6D" w:rsidP="00C65493">
      <w:pPr>
        <w:jc w:val="center"/>
        <w:rPr>
          <w:b/>
        </w:rPr>
      </w:pPr>
    </w:p>
    <w:p w14:paraId="488FA7DC" w14:textId="77777777" w:rsidR="00122E6D" w:rsidRDefault="00122E6D" w:rsidP="00C65493">
      <w:pPr>
        <w:jc w:val="center"/>
        <w:rPr>
          <w:b/>
        </w:rPr>
      </w:pPr>
    </w:p>
    <w:p w14:paraId="0D6B33DA" w14:textId="022A15D7" w:rsidR="0012095E" w:rsidRPr="0012095E" w:rsidRDefault="0012095E" w:rsidP="00C65493">
      <w:pPr>
        <w:jc w:val="center"/>
        <w:rPr>
          <w:b/>
        </w:rPr>
      </w:pPr>
      <w:r w:rsidRPr="0012095E">
        <w:rPr>
          <w:b/>
        </w:rPr>
        <w:lastRenderedPageBreak/>
        <w:t>Календарно-тематическое планирование по ОДНКНР в 9-х классах</w:t>
      </w:r>
      <w:r>
        <w:rPr>
          <w:b/>
        </w:rPr>
        <w:t>.</w:t>
      </w:r>
    </w:p>
    <w:p w14:paraId="62B0BC79" w14:textId="313B6A1D" w:rsidR="0012095E" w:rsidRDefault="0012095E" w:rsidP="00C65493">
      <w:pPr>
        <w:ind w:left="0" w:firstLine="0"/>
      </w:pPr>
    </w:p>
    <w:tbl>
      <w:tblPr>
        <w:tblStyle w:val="a4"/>
        <w:tblW w:w="0" w:type="auto"/>
        <w:tblInd w:w="312" w:type="dxa"/>
        <w:tblLook w:val="04A0" w:firstRow="1" w:lastRow="0" w:firstColumn="1" w:lastColumn="0" w:noHBand="0" w:noVBand="1"/>
      </w:tblPr>
      <w:tblGrid>
        <w:gridCol w:w="812"/>
        <w:gridCol w:w="4633"/>
        <w:gridCol w:w="520"/>
        <w:gridCol w:w="980"/>
        <w:gridCol w:w="840"/>
        <w:gridCol w:w="1531"/>
      </w:tblGrid>
      <w:tr w:rsidR="001D5016" w14:paraId="234FDEED" w14:textId="77777777" w:rsidTr="00A2434C">
        <w:trPr>
          <w:trHeight w:val="264"/>
        </w:trPr>
        <w:tc>
          <w:tcPr>
            <w:tcW w:w="812" w:type="dxa"/>
            <w:vMerge w:val="restart"/>
          </w:tcPr>
          <w:p w14:paraId="2A8341AB" w14:textId="77777777" w:rsidR="001D5016" w:rsidRDefault="001D5016">
            <w:pPr>
              <w:ind w:left="0" w:firstLine="0"/>
            </w:pPr>
            <w:r>
              <w:t>№</w:t>
            </w:r>
          </w:p>
          <w:p w14:paraId="677C6A73" w14:textId="112EDF71" w:rsidR="001D5016" w:rsidRDefault="001D5016">
            <w:pPr>
              <w:ind w:left="0" w:firstLine="0"/>
            </w:pPr>
            <w:r>
              <w:t>п/п</w:t>
            </w:r>
          </w:p>
        </w:tc>
        <w:tc>
          <w:tcPr>
            <w:tcW w:w="4633" w:type="dxa"/>
            <w:vMerge w:val="restart"/>
          </w:tcPr>
          <w:p w14:paraId="2B0CB8BC" w14:textId="53721B18" w:rsidR="001D5016" w:rsidRDefault="001D5016">
            <w:pPr>
              <w:ind w:left="0" w:firstLine="0"/>
            </w:pPr>
            <w:r>
              <w:t xml:space="preserve">Содержание  </w:t>
            </w:r>
          </w:p>
        </w:tc>
        <w:tc>
          <w:tcPr>
            <w:tcW w:w="520" w:type="dxa"/>
            <w:vMerge w:val="restart"/>
          </w:tcPr>
          <w:p w14:paraId="2217E0E9" w14:textId="67F546D7" w:rsidR="001D5016" w:rsidRDefault="001D5016">
            <w:pPr>
              <w:ind w:left="0" w:firstLine="0"/>
            </w:pPr>
            <w:r>
              <w:t xml:space="preserve">к/ч </w:t>
            </w:r>
          </w:p>
        </w:tc>
        <w:tc>
          <w:tcPr>
            <w:tcW w:w="1820" w:type="dxa"/>
            <w:gridSpan w:val="2"/>
          </w:tcPr>
          <w:p w14:paraId="14DC1B50" w14:textId="24970AC8" w:rsidR="001D5016" w:rsidRDefault="001D5016" w:rsidP="001D5016">
            <w:pPr>
              <w:ind w:left="0" w:firstLine="0"/>
              <w:jc w:val="center"/>
            </w:pPr>
            <w:r>
              <w:t>Дата</w:t>
            </w:r>
          </w:p>
        </w:tc>
        <w:tc>
          <w:tcPr>
            <w:tcW w:w="1531" w:type="dxa"/>
            <w:vMerge w:val="restart"/>
          </w:tcPr>
          <w:p w14:paraId="5B1081C9" w14:textId="51D0E5C7" w:rsidR="001D5016" w:rsidRDefault="001D5016">
            <w:pPr>
              <w:ind w:left="0" w:firstLine="0"/>
            </w:pPr>
            <w:r>
              <w:t xml:space="preserve">Примечания </w:t>
            </w:r>
          </w:p>
        </w:tc>
      </w:tr>
      <w:tr w:rsidR="001D5016" w14:paraId="4FCC0479" w14:textId="77777777" w:rsidTr="001D5016">
        <w:trPr>
          <w:trHeight w:val="360"/>
        </w:trPr>
        <w:tc>
          <w:tcPr>
            <w:tcW w:w="812" w:type="dxa"/>
            <w:vMerge/>
          </w:tcPr>
          <w:p w14:paraId="187341AC" w14:textId="77777777" w:rsidR="001D5016" w:rsidRDefault="001D5016">
            <w:pPr>
              <w:ind w:left="0" w:firstLine="0"/>
            </w:pPr>
          </w:p>
        </w:tc>
        <w:tc>
          <w:tcPr>
            <w:tcW w:w="4633" w:type="dxa"/>
            <w:vMerge/>
          </w:tcPr>
          <w:p w14:paraId="18AB1996" w14:textId="77777777" w:rsidR="001D5016" w:rsidRDefault="001D5016">
            <w:pPr>
              <w:ind w:left="0" w:firstLine="0"/>
            </w:pPr>
          </w:p>
        </w:tc>
        <w:tc>
          <w:tcPr>
            <w:tcW w:w="520" w:type="dxa"/>
            <w:vMerge/>
          </w:tcPr>
          <w:p w14:paraId="77014882" w14:textId="77777777" w:rsidR="001D5016" w:rsidRDefault="001D5016">
            <w:pPr>
              <w:ind w:left="0" w:firstLine="0"/>
            </w:pPr>
          </w:p>
        </w:tc>
        <w:tc>
          <w:tcPr>
            <w:tcW w:w="980" w:type="dxa"/>
          </w:tcPr>
          <w:p w14:paraId="0747AC33" w14:textId="244B53B4" w:rsidR="001D5016" w:rsidRDefault="001D5016">
            <w:pPr>
              <w:ind w:left="0" w:firstLine="0"/>
            </w:pPr>
            <w:r>
              <w:t>План.</w:t>
            </w:r>
          </w:p>
        </w:tc>
        <w:tc>
          <w:tcPr>
            <w:tcW w:w="840" w:type="dxa"/>
          </w:tcPr>
          <w:p w14:paraId="63A5D580" w14:textId="6E433D64" w:rsidR="001D5016" w:rsidRDefault="001D5016">
            <w:pPr>
              <w:ind w:left="0" w:firstLine="0"/>
            </w:pPr>
            <w:r>
              <w:t>Факт.</w:t>
            </w:r>
          </w:p>
        </w:tc>
        <w:tc>
          <w:tcPr>
            <w:tcW w:w="1531" w:type="dxa"/>
            <w:vMerge/>
          </w:tcPr>
          <w:p w14:paraId="6BFC7972" w14:textId="77777777" w:rsidR="001D5016" w:rsidRDefault="001D5016">
            <w:pPr>
              <w:ind w:left="0" w:firstLine="0"/>
            </w:pPr>
          </w:p>
        </w:tc>
      </w:tr>
      <w:tr w:rsidR="0042197C" w14:paraId="0105FCA9" w14:textId="77777777" w:rsidTr="00D448A0">
        <w:tc>
          <w:tcPr>
            <w:tcW w:w="93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32DAEF" w14:textId="654AA558" w:rsidR="0042197C" w:rsidRDefault="0042197C" w:rsidP="0042197C">
            <w:pPr>
              <w:ind w:left="0" w:firstLine="0"/>
            </w:pPr>
            <w:r w:rsidRPr="00674C74">
              <w:rPr>
                <w:b/>
                <w:szCs w:val="24"/>
              </w:rPr>
              <w:t>1.</w:t>
            </w:r>
            <w:r w:rsidRPr="00674C74">
              <w:rPr>
                <w:rFonts w:eastAsia="Arial"/>
                <w:b/>
                <w:szCs w:val="24"/>
              </w:rPr>
              <w:t xml:space="preserve"> </w:t>
            </w:r>
            <w:r w:rsidRPr="00674C74">
              <w:rPr>
                <w:b/>
                <w:szCs w:val="24"/>
              </w:rPr>
              <w:t xml:space="preserve">Что такое культура общества (3) </w:t>
            </w:r>
          </w:p>
        </w:tc>
      </w:tr>
      <w:tr w:rsidR="001D5016" w14:paraId="0A30A85B" w14:textId="77777777" w:rsidTr="001D5016">
        <w:tc>
          <w:tcPr>
            <w:tcW w:w="812" w:type="dxa"/>
          </w:tcPr>
          <w:p w14:paraId="4A27FAF2" w14:textId="77777777" w:rsidR="0042197C" w:rsidRDefault="0042197C" w:rsidP="0042197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EF60" w14:textId="02C15581" w:rsidR="0042197C" w:rsidRDefault="0042197C" w:rsidP="0042197C">
            <w:pPr>
              <w:ind w:left="0" w:firstLine="0"/>
            </w:pPr>
            <w:r w:rsidRPr="00674C74">
              <w:rPr>
                <w:szCs w:val="24"/>
              </w:rPr>
              <w:t xml:space="preserve">Культура общества. </w:t>
            </w:r>
          </w:p>
        </w:tc>
        <w:tc>
          <w:tcPr>
            <w:tcW w:w="520" w:type="dxa"/>
          </w:tcPr>
          <w:p w14:paraId="0936316F" w14:textId="1B769478" w:rsidR="0042197C" w:rsidRDefault="001D5016" w:rsidP="0042197C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7F133707" w14:textId="19535FFF" w:rsidR="0042197C" w:rsidRDefault="0042197C" w:rsidP="0042197C">
            <w:pPr>
              <w:ind w:left="0" w:firstLine="0"/>
            </w:pPr>
          </w:p>
        </w:tc>
        <w:tc>
          <w:tcPr>
            <w:tcW w:w="840" w:type="dxa"/>
          </w:tcPr>
          <w:p w14:paraId="1F33013B" w14:textId="77777777" w:rsidR="0042197C" w:rsidRDefault="0042197C" w:rsidP="0042197C">
            <w:pPr>
              <w:ind w:left="0" w:firstLine="0"/>
            </w:pPr>
          </w:p>
        </w:tc>
        <w:tc>
          <w:tcPr>
            <w:tcW w:w="1531" w:type="dxa"/>
          </w:tcPr>
          <w:p w14:paraId="02C2E750" w14:textId="77777777" w:rsidR="0042197C" w:rsidRDefault="0042197C" w:rsidP="0042197C">
            <w:pPr>
              <w:ind w:left="0" w:firstLine="0"/>
            </w:pPr>
          </w:p>
        </w:tc>
      </w:tr>
      <w:tr w:rsidR="001D5016" w14:paraId="2C640585" w14:textId="77777777" w:rsidTr="001D5016">
        <w:tc>
          <w:tcPr>
            <w:tcW w:w="812" w:type="dxa"/>
          </w:tcPr>
          <w:p w14:paraId="07B758B2" w14:textId="77777777" w:rsidR="0042197C" w:rsidRDefault="0042197C" w:rsidP="0042197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6086" w14:textId="4DF9EF7C" w:rsidR="0042197C" w:rsidRDefault="0042197C" w:rsidP="0042197C">
            <w:pPr>
              <w:ind w:left="0" w:firstLine="0"/>
            </w:pPr>
            <w:r w:rsidRPr="00674C74">
              <w:rPr>
                <w:szCs w:val="24"/>
              </w:rPr>
              <w:t xml:space="preserve">Человек и вера. </w:t>
            </w:r>
          </w:p>
        </w:tc>
        <w:tc>
          <w:tcPr>
            <w:tcW w:w="520" w:type="dxa"/>
          </w:tcPr>
          <w:p w14:paraId="64CDC448" w14:textId="2F2A8401" w:rsidR="0042197C" w:rsidRDefault="001D5016" w:rsidP="0042197C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44EFDBAB" w14:textId="2E9680F8" w:rsidR="0042197C" w:rsidRDefault="0042197C" w:rsidP="0042197C">
            <w:pPr>
              <w:ind w:left="0" w:firstLine="0"/>
            </w:pPr>
          </w:p>
        </w:tc>
        <w:tc>
          <w:tcPr>
            <w:tcW w:w="840" w:type="dxa"/>
          </w:tcPr>
          <w:p w14:paraId="40CAFCF9" w14:textId="77777777" w:rsidR="0042197C" w:rsidRDefault="0042197C" w:rsidP="0042197C">
            <w:pPr>
              <w:ind w:left="0" w:firstLine="0"/>
            </w:pPr>
          </w:p>
        </w:tc>
        <w:tc>
          <w:tcPr>
            <w:tcW w:w="1531" w:type="dxa"/>
          </w:tcPr>
          <w:p w14:paraId="4657ABBB" w14:textId="77777777" w:rsidR="0042197C" w:rsidRDefault="0042197C" w:rsidP="0042197C">
            <w:pPr>
              <w:ind w:left="0" w:firstLine="0"/>
            </w:pPr>
          </w:p>
        </w:tc>
      </w:tr>
      <w:tr w:rsidR="001D5016" w14:paraId="5645F8BA" w14:textId="77777777" w:rsidTr="001D5016">
        <w:tc>
          <w:tcPr>
            <w:tcW w:w="812" w:type="dxa"/>
          </w:tcPr>
          <w:p w14:paraId="143477F7" w14:textId="77777777" w:rsidR="0042197C" w:rsidRDefault="0042197C" w:rsidP="0042197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FE7F" w14:textId="086535AE" w:rsidR="0042197C" w:rsidRDefault="0042197C" w:rsidP="0042197C">
            <w:pPr>
              <w:ind w:left="0" w:firstLine="0"/>
            </w:pPr>
            <w:r w:rsidRPr="00674C74">
              <w:rPr>
                <w:szCs w:val="24"/>
              </w:rPr>
              <w:t xml:space="preserve">Традиционные религии России.  </w:t>
            </w:r>
          </w:p>
        </w:tc>
        <w:tc>
          <w:tcPr>
            <w:tcW w:w="520" w:type="dxa"/>
          </w:tcPr>
          <w:p w14:paraId="413217B7" w14:textId="0D16EDFD" w:rsidR="0042197C" w:rsidRDefault="001D5016" w:rsidP="0042197C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39C4AF8E" w14:textId="5EDE80EF" w:rsidR="0042197C" w:rsidRDefault="0042197C" w:rsidP="0042197C">
            <w:pPr>
              <w:ind w:left="0" w:firstLine="0"/>
            </w:pPr>
          </w:p>
        </w:tc>
        <w:tc>
          <w:tcPr>
            <w:tcW w:w="840" w:type="dxa"/>
          </w:tcPr>
          <w:p w14:paraId="498FBFE4" w14:textId="77777777" w:rsidR="0042197C" w:rsidRDefault="0042197C" w:rsidP="0042197C">
            <w:pPr>
              <w:ind w:left="0" w:firstLine="0"/>
            </w:pPr>
          </w:p>
        </w:tc>
        <w:tc>
          <w:tcPr>
            <w:tcW w:w="1531" w:type="dxa"/>
          </w:tcPr>
          <w:p w14:paraId="2AC1577C" w14:textId="77777777" w:rsidR="0042197C" w:rsidRDefault="0042197C" w:rsidP="0042197C">
            <w:pPr>
              <w:ind w:left="0" w:firstLine="0"/>
            </w:pPr>
          </w:p>
        </w:tc>
      </w:tr>
      <w:tr w:rsidR="0042197C" w14:paraId="5C2D5C22" w14:textId="77777777" w:rsidTr="00F66754">
        <w:tc>
          <w:tcPr>
            <w:tcW w:w="9316" w:type="dxa"/>
            <w:gridSpan w:val="6"/>
          </w:tcPr>
          <w:p w14:paraId="7C94311F" w14:textId="627F566F" w:rsidR="0042197C" w:rsidRDefault="0042197C" w:rsidP="0042197C">
            <w:pPr>
              <w:ind w:left="0" w:firstLine="0"/>
            </w:pPr>
            <w:r w:rsidRPr="00674C74">
              <w:rPr>
                <w:b/>
                <w:szCs w:val="24"/>
              </w:rPr>
              <w:t>2.</w:t>
            </w:r>
            <w:r w:rsidRPr="00674C74">
              <w:rPr>
                <w:rFonts w:eastAsia="Arial"/>
                <w:b/>
                <w:szCs w:val="24"/>
              </w:rPr>
              <w:t xml:space="preserve"> </w:t>
            </w:r>
            <w:r w:rsidRPr="00674C74">
              <w:rPr>
                <w:b/>
                <w:szCs w:val="24"/>
              </w:rPr>
              <w:t>Нравственные ценности российской культуры (7)</w:t>
            </w:r>
          </w:p>
        </w:tc>
      </w:tr>
      <w:tr w:rsidR="001D5016" w14:paraId="4143B714" w14:textId="77777777" w:rsidTr="001D5016">
        <w:tc>
          <w:tcPr>
            <w:tcW w:w="812" w:type="dxa"/>
          </w:tcPr>
          <w:p w14:paraId="14468D42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DAB7" w14:textId="2B99CA2B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Гражданин и государство. </w:t>
            </w:r>
          </w:p>
        </w:tc>
        <w:tc>
          <w:tcPr>
            <w:tcW w:w="520" w:type="dxa"/>
          </w:tcPr>
          <w:p w14:paraId="02C49219" w14:textId="537BB7E8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4A25870C" w14:textId="19053EAC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1CBAB985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426BEBD9" w14:textId="77777777" w:rsidR="001D5016" w:rsidRDefault="001D5016" w:rsidP="001D5016">
            <w:pPr>
              <w:ind w:left="0" w:firstLine="0"/>
            </w:pPr>
          </w:p>
        </w:tc>
      </w:tr>
      <w:tr w:rsidR="001D5016" w14:paraId="3582AAD7" w14:textId="77777777" w:rsidTr="001D5016">
        <w:tc>
          <w:tcPr>
            <w:tcW w:w="812" w:type="dxa"/>
          </w:tcPr>
          <w:p w14:paraId="5563D8C0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2E24" w14:textId="45EDAD16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Кого называют патриотом. </w:t>
            </w:r>
          </w:p>
        </w:tc>
        <w:tc>
          <w:tcPr>
            <w:tcW w:w="520" w:type="dxa"/>
          </w:tcPr>
          <w:p w14:paraId="141A069A" w14:textId="4C4B321C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457C0E99" w14:textId="79420AE5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4348D674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5C57F5EF" w14:textId="77777777" w:rsidR="001D5016" w:rsidRDefault="001D5016" w:rsidP="001D5016">
            <w:pPr>
              <w:ind w:left="0" w:firstLine="0"/>
            </w:pPr>
          </w:p>
        </w:tc>
      </w:tr>
      <w:tr w:rsidR="001D5016" w14:paraId="76834936" w14:textId="77777777" w:rsidTr="006E66B1">
        <w:trPr>
          <w:trHeight w:val="791"/>
        </w:trPr>
        <w:tc>
          <w:tcPr>
            <w:tcW w:w="812" w:type="dxa"/>
          </w:tcPr>
          <w:p w14:paraId="70E0CBD9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4A8D" w14:textId="4A15FA2F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Героические страницы истории нашей страны. </w:t>
            </w:r>
          </w:p>
        </w:tc>
        <w:tc>
          <w:tcPr>
            <w:tcW w:w="520" w:type="dxa"/>
          </w:tcPr>
          <w:p w14:paraId="48ADF3D7" w14:textId="7BCE30D6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5470593E" w14:textId="75A8FF28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751C8D11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635CB471" w14:textId="77777777" w:rsidR="001D5016" w:rsidRDefault="001D5016" w:rsidP="001D5016">
            <w:pPr>
              <w:ind w:left="0" w:firstLine="0"/>
            </w:pPr>
          </w:p>
        </w:tc>
      </w:tr>
      <w:tr w:rsidR="001D5016" w14:paraId="77E99B52" w14:textId="77777777" w:rsidTr="001D5016">
        <w:tc>
          <w:tcPr>
            <w:tcW w:w="812" w:type="dxa"/>
          </w:tcPr>
          <w:p w14:paraId="259C879E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7A90" w14:textId="482BCB12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Герои Отечественной войны 1812 года. </w:t>
            </w:r>
          </w:p>
        </w:tc>
        <w:tc>
          <w:tcPr>
            <w:tcW w:w="520" w:type="dxa"/>
          </w:tcPr>
          <w:p w14:paraId="3069A8B3" w14:textId="30348BB0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6079B251" w14:textId="6F51870E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37BACA38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13ECA103" w14:textId="77777777" w:rsidR="001D5016" w:rsidRDefault="001D5016" w:rsidP="001D5016">
            <w:pPr>
              <w:ind w:left="0" w:firstLine="0"/>
            </w:pPr>
          </w:p>
        </w:tc>
      </w:tr>
      <w:tr w:rsidR="001D5016" w14:paraId="10F0B88E" w14:textId="77777777" w:rsidTr="001D5016">
        <w:tc>
          <w:tcPr>
            <w:tcW w:w="812" w:type="dxa"/>
          </w:tcPr>
          <w:p w14:paraId="57F89193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86BF" w14:textId="531A3DE4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Великая Отечественная война 1941-1945 годов. </w:t>
            </w:r>
          </w:p>
        </w:tc>
        <w:tc>
          <w:tcPr>
            <w:tcW w:w="520" w:type="dxa"/>
          </w:tcPr>
          <w:p w14:paraId="673F3F20" w14:textId="6ADFA1D9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0065A4A4" w14:textId="25B72916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5669DE46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36811433" w14:textId="77777777" w:rsidR="001D5016" w:rsidRDefault="001D5016" w:rsidP="001D5016">
            <w:pPr>
              <w:ind w:left="0" w:firstLine="0"/>
            </w:pPr>
          </w:p>
        </w:tc>
      </w:tr>
      <w:tr w:rsidR="001D5016" w14:paraId="19281BF5" w14:textId="77777777" w:rsidTr="001D5016">
        <w:tc>
          <w:tcPr>
            <w:tcW w:w="812" w:type="dxa"/>
          </w:tcPr>
          <w:p w14:paraId="6AE752ED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3FD7" w14:textId="30C53131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Герои Великой Отечественной войны. </w:t>
            </w:r>
          </w:p>
        </w:tc>
        <w:tc>
          <w:tcPr>
            <w:tcW w:w="520" w:type="dxa"/>
          </w:tcPr>
          <w:p w14:paraId="124EEAC2" w14:textId="2050E38A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7890CB2C" w14:textId="7EAFF459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65CF47C0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5C0078D3" w14:textId="77777777" w:rsidR="001D5016" w:rsidRDefault="001D5016" w:rsidP="001D5016">
            <w:pPr>
              <w:ind w:left="0" w:firstLine="0"/>
            </w:pPr>
          </w:p>
        </w:tc>
      </w:tr>
      <w:tr w:rsidR="001D5016" w14:paraId="10AEC2FB" w14:textId="77777777" w:rsidTr="001D5016">
        <w:tc>
          <w:tcPr>
            <w:tcW w:w="812" w:type="dxa"/>
          </w:tcPr>
          <w:p w14:paraId="32C54FA9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F13" w14:textId="17FCE4B8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Нравственные ценности личности. </w:t>
            </w:r>
          </w:p>
        </w:tc>
        <w:tc>
          <w:tcPr>
            <w:tcW w:w="520" w:type="dxa"/>
          </w:tcPr>
          <w:p w14:paraId="194DED16" w14:textId="5A35F993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5D8D2F05" w14:textId="3F3E05D9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0C51BE58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36FFDC2F" w14:textId="77777777" w:rsidR="001D5016" w:rsidRDefault="001D5016" w:rsidP="001D5016">
            <w:pPr>
              <w:ind w:left="0" w:firstLine="0"/>
            </w:pPr>
          </w:p>
        </w:tc>
      </w:tr>
      <w:tr w:rsidR="00AF27D3" w14:paraId="0B6230FA" w14:textId="77777777" w:rsidTr="00C61815">
        <w:tc>
          <w:tcPr>
            <w:tcW w:w="9316" w:type="dxa"/>
            <w:gridSpan w:val="6"/>
          </w:tcPr>
          <w:p w14:paraId="5C4CDA5E" w14:textId="729ADC2A" w:rsidR="00AF27D3" w:rsidRDefault="00AF27D3" w:rsidP="00AF27D3">
            <w:pPr>
              <w:ind w:left="0" w:firstLine="0"/>
            </w:pPr>
            <w:r w:rsidRPr="00674C74">
              <w:rPr>
                <w:b/>
                <w:szCs w:val="24"/>
              </w:rPr>
              <w:t>3.</w:t>
            </w:r>
            <w:r w:rsidRPr="00674C74">
              <w:rPr>
                <w:rFonts w:eastAsia="Arial"/>
                <w:b/>
                <w:szCs w:val="24"/>
              </w:rPr>
              <w:t xml:space="preserve"> </w:t>
            </w:r>
            <w:r w:rsidRPr="00674C74">
              <w:rPr>
                <w:b/>
                <w:szCs w:val="24"/>
              </w:rPr>
              <w:t>Семья –создатель и хранитель духовно-нравственных ценностей (3)</w:t>
            </w:r>
          </w:p>
        </w:tc>
      </w:tr>
      <w:tr w:rsidR="001D5016" w14:paraId="1283CA27" w14:textId="77777777" w:rsidTr="001D5016">
        <w:tc>
          <w:tcPr>
            <w:tcW w:w="812" w:type="dxa"/>
          </w:tcPr>
          <w:p w14:paraId="1B7ACABD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66F0" w14:textId="5E5D5E43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Семья-ячейка общества. </w:t>
            </w:r>
          </w:p>
        </w:tc>
        <w:tc>
          <w:tcPr>
            <w:tcW w:w="520" w:type="dxa"/>
          </w:tcPr>
          <w:p w14:paraId="0039DA76" w14:textId="32130C43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467E891B" w14:textId="49733810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7F5E990A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6B2200C1" w14:textId="77777777" w:rsidR="001D5016" w:rsidRDefault="001D5016" w:rsidP="001D5016">
            <w:pPr>
              <w:ind w:left="0" w:firstLine="0"/>
            </w:pPr>
          </w:p>
        </w:tc>
      </w:tr>
      <w:tr w:rsidR="001D5016" w14:paraId="7D584A44" w14:textId="77777777" w:rsidTr="001D5016">
        <w:tc>
          <w:tcPr>
            <w:tcW w:w="812" w:type="dxa"/>
          </w:tcPr>
          <w:p w14:paraId="64EEEC25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2733" w14:textId="3EF618CA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Семейные ценности. </w:t>
            </w:r>
          </w:p>
        </w:tc>
        <w:tc>
          <w:tcPr>
            <w:tcW w:w="520" w:type="dxa"/>
          </w:tcPr>
          <w:p w14:paraId="647AAE9C" w14:textId="1FCA3371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518983C4" w14:textId="643A9CAB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2390E207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083BE8A2" w14:textId="77777777" w:rsidR="001D5016" w:rsidRDefault="001D5016" w:rsidP="001D5016">
            <w:pPr>
              <w:ind w:left="0" w:firstLine="0"/>
            </w:pPr>
          </w:p>
        </w:tc>
      </w:tr>
      <w:tr w:rsidR="001D5016" w14:paraId="11232426" w14:textId="77777777" w:rsidTr="001D5016">
        <w:tc>
          <w:tcPr>
            <w:tcW w:w="812" w:type="dxa"/>
          </w:tcPr>
          <w:p w14:paraId="3F26147B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7D3D" w14:textId="0221DF2B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Традиционные религии о семейных ценностях. </w:t>
            </w:r>
          </w:p>
        </w:tc>
        <w:tc>
          <w:tcPr>
            <w:tcW w:w="520" w:type="dxa"/>
          </w:tcPr>
          <w:p w14:paraId="358D5CBC" w14:textId="2B244C5F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0B2B6E65" w14:textId="37994AAD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1C36C0DB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7B9152D1" w14:textId="77777777" w:rsidR="001D5016" w:rsidRDefault="001D5016" w:rsidP="001D5016">
            <w:pPr>
              <w:ind w:left="0" w:firstLine="0"/>
            </w:pPr>
          </w:p>
        </w:tc>
      </w:tr>
      <w:tr w:rsidR="00AF27D3" w14:paraId="4A02C265" w14:textId="77777777" w:rsidTr="00B15253">
        <w:tc>
          <w:tcPr>
            <w:tcW w:w="93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FFD7B3" w14:textId="6EBD19A4" w:rsidR="00AF27D3" w:rsidRDefault="00AF27D3" w:rsidP="00AF27D3">
            <w:pPr>
              <w:ind w:left="0" w:firstLine="0"/>
            </w:pPr>
            <w:r w:rsidRPr="00674C74">
              <w:rPr>
                <w:b/>
                <w:szCs w:val="24"/>
              </w:rPr>
              <w:t>4.</w:t>
            </w:r>
            <w:r w:rsidRPr="00674C74">
              <w:rPr>
                <w:rFonts w:eastAsia="Arial"/>
                <w:b/>
                <w:szCs w:val="24"/>
              </w:rPr>
              <w:t xml:space="preserve"> </w:t>
            </w:r>
            <w:r w:rsidRPr="00674C74">
              <w:rPr>
                <w:b/>
                <w:szCs w:val="24"/>
              </w:rPr>
              <w:t xml:space="preserve">Роль образования в развитии культуры общества (5) </w:t>
            </w:r>
          </w:p>
        </w:tc>
      </w:tr>
      <w:tr w:rsidR="001D5016" w14:paraId="1BD0D8AB" w14:textId="77777777" w:rsidTr="001D5016">
        <w:tc>
          <w:tcPr>
            <w:tcW w:w="812" w:type="dxa"/>
          </w:tcPr>
          <w:p w14:paraId="66E88AC2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2E2A" w14:textId="0CF109E6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Общество и образование. </w:t>
            </w:r>
          </w:p>
        </w:tc>
        <w:tc>
          <w:tcPr>
            <w:tcW w:w="520" w:type="dxa"/>
          </w:tcPr>
          <w:p w14:paraId="2797B423" w14:textId="5ED7127A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01E66303" w14:textId="0ED2A0AC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7E71085B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515A99F3" w14:textId="77777777" w:rsidR="001D5016" w:rsidRDefault="001D5016" w:rsidP="001D5016">
            <w:pPr>
              <w:ind w:left="0" w:firstLine="0"/>
            </w:pPr>
          </w:p>
        </w:tc>
      </w:tr>
      <w:tr w:rsidR="001D5016" w14:paraId="2FB43168" w14:textId="77777777" w:rsidTr="001D5016">
        <w:tc>
          <w:tcPr>
            <w:tcW w:w="812" w:type="dxa"/>
          </w:tcPr>
          <w:p w14:paraId="3614E659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015" w14:textId="16156D90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Страницы истории развития образования. </w:t>
            </w:r>
          </w:p>
        </w:tc>
        <w:tc>
          <w:tcPr>
            <w:tcW w:w="520" w:type="dxa"/>
          </w:tcPr>
          <w:p w14:paraId="52D107F8" w14:textId="7BECCE40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382B95FA" w14:textId="416AA773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7B256C56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65BA1B3F" w14:textId="77777777" w:rsidR="001D5016" w:rsidRDefault="001D5016" w:rsidP="001D5016">
            <w:pPr>
              <w:ind w:left="0" w:firstLine="0"/>
            </w:pPr>
          </w:p>
        </w:tc>
      </w:tr>
      <w:tr w:rsidR="001D5016" w14:paraId="09E1989B" w14:textId="77777777" w:rsidTr="001D5016">
        <w:tc>
          <w:tcPr>
            <w:tcW w:w="812" w:type="dxa"/>
          </w:tcPr>
          <w:p w14:paraId="30A35F49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F64" w14:textId="4F18D8D8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Образование в России в18-19 веках. </w:t>
            </w:r>
          </w:p>
        </w:tc>
        <w:tc>
          <w:tcPr>
            <w:tcW w:w="520" w:type="dxa"/>
          </w:tcPr>
          <w:p w14:paraId="24A5C7D3" w14:textId="46B157B9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06EFC1D9" w14:textId="33A6ACC3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36EC4D4B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225DF736" w14:textId="77777777" w:rsidR="001D5016" w:rsidRDefault="001D5016" w:rsidP="001D5016">
            <w:pPr>
              <w:ind w:left="0" w:firstLine="0"/>
            </w:pPr>
          </w:p>
        </w:tc>
      </w:tr>
      <w:tr w:rsidR="001D5016" w14:paraId="429888A1" w14:textId="77777777" w:rsidTr="001D5016">
        <w:tc>
          <w:tcPr>
            <w:tcW w:w="812" w:type="dxa"/>
          </w:tcPr>
          <w:p w14:paraId="2EA81873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B8B7" w14:textId="0743C4C4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Царскосельский лицей. </w:t>
            </w:r>
          </w:p>
        </w:tc>
        <w:tc>
          <w:tcPr>
            <w:tcW w:w="520" w:type="dxa"/>
          </w:tcPr>
          <w:p w14:paraId="0CC0FC28" w14:textId="1C7F3265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62963C6F" w14:textId="1C3E8158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38995E1C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6EBC2306" w14:textId="77777777" w:rsidR="001D5016" w:rsidRDefault="001D5016" w:rsidP="001D5016">
            <w:pPr>
              <w:ind w:left="0" w:firstLine="0"/>
            </w:pPr>
          </w:p>
        </w:tc>
      </w:tr>
      <w:tr w:rsidR="001D5016" w14:paraId="74083B92" w14:textId="77777777" w:rsidTr="001D5016">
        <w:tc>
          <w:tcPr>
            <w:tcW w:w="812" w:type="dxa"/>
          </w:tcPr>
          <w:p w14:paraId="70BE4E3E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A4D9" w14:textId="4DE05511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Религия и образование. </w:t>
            </w:r>
          </w:p>
        </w:tc>
        <w:tc>
          <w:tcPr>
            <w:tcW w:w="520" w:type="dxa"/>
          </w:tcPr>
          <w:p w14:paraId="78DCEA47" w14:textId="56BD0C87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4E1490A4" w14:textId="24F4D1E8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05FDBE52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727B01FD" w14:textId="77777777" w:rsidR="001D5016" w:rsidRDefault="001D5016" w:rsidP="001D5016">
            <w:pPr>
              <w:ind w:left="0" w:firstLine="0"/>
            </w:pPr>
          </w:p>
        </w:tc>
      </w:tr>
      <w:tr w:rsidR="00AF27D3" w14:paraId="42BDCA35" w14:textId="77777777" w:rsidTr="00AE63B9">
        <w:tc>
          <w:tcPr>
            <w:tcW w:w="93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25CC6" w14:textId="73010076" w:rsidR="00AF27D3" w:rsidRDefault="00AF27D3" w:rsidP="00AF27D3">
            <w:pPr>
              <w:ind w:left="0" w:firstLine="0"/>
            </w:pPr>
            <w:r w:rsidRPr="00674C74">
              <w:rPr>
                <w:b/>
                <w:szCs w:val="24"/>
              </w:rPr>
              <w:t>5.</w:t>
            </w:r>
            <w:r w:rsidRPr="00674C74">
              <w:rPr>
                <w:rFonts w:eastAsia="Arial"/>
                <w:b/>
                <w:szCs w:val="24"/>
              </w:rPr>
              <w:t xml:space="preserve"> </w:t>
            </w:r>
            <w:r w:rsidRPr="00674C74">
              <w:rPr>
                <w:b/>
                <w:szCs w:val="24"/>
              </w:rPr>
              <w:t xml:space="preserve">Художественная культура народов России (13) </w:t>
            </w:r>
          </w:p>
        </w:tc>
      </w:tr>
      <w:tr w:rsidR="001D5016" w14:paraId="1051E5E9" w14:textId="77777777" w:rsidTr="001D5016">
        <w:tc>
          <w:tcPr>
            <w:tcW w:w="812" w:type="dxa"/>
          </w:tcPr>
          <w:p w14:paraId="06032887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6B48" w14:textId="0213A253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Области художественной культуры. </w:t>
            </w:r>
          </w:p>
        </w:tc>
        <w:tc>
          <w:tcPr>
            <w:tcW w:w="520" w:type="dxa"/>
          </w:tcPr>
          <w:p w14:paraId="3CBE7163" w14:textId="2897D061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7110C0B3" w14:textId="5F2568F4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2ABD75C9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415C6315" w14:textId="77777777" w:rsidR="001D5016" w:rsidRDefault="001D5016" w:rsidP="001D5016">
            <w:pPr>
              <w:ind w:left="0" w:firstLine="0"/>
            </w:pPr>
          </w:p>
        </w:tc>
      </w:tr>
      <w:tr w:rsidR="001D5016" w14:paraId="2333051E" w14:textId="77777777" w:rsidTr="001D5016">
        <w:tc>
          <w:tcPr>
            <w:tcW w:w="812" w:type="dxa"/>
          </w:tcPr>
          <w:p w14:paraId="30EDE7D9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3F42" w14:textId="4646ED12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Мифология и фольклор как пласт культуры. </w:t>
            </w:r>
          </w:p>
        </w:tc>
        <w:tc>
          <w:tcPr>
            <w:tcW w:w="520" w:type="dxa"/>
          </w:tcPr>
          <w:p w14:paraId="1C5B8F23" w14:textId="6321D5EE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7F8EE21D" w14:textId="393830E8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27857FC7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4783B7E7" w14:textId="77777777" w:rsidR="001D5016" w:rsidRDefault="001D5016" w:rsidP="001D5016">
            <w:pPr>
              <w:ind w:left="0" w:firstLine="0"/>
            </w:pPr>
          </w:p>
        </w:tc>
      </w:tr>
      <w:tr w:rsidR="001D5016" w14:paraId="4C4A2238" w14:textId="77777777" w:rsidTr="001D5016">
        <w:tc>
          <w:tcPr>
            <w:tcW w:w="812" w:type="dxa"/>
          </w:tcPr>
          <w:p w14:paraId="77580E76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B869" w14:textId="2A0197BF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Декоративно-прикладное искусство народов России. </w:t>
            </w:r>
          </w:p>
        </w:tc>
        <w:tc>
          <w:tcPr>
            <w:tcW w:w="520" w:type="dxa"/>
          </w:tcPr>
          <w:p w14:paraId="29C24B38" w14:textId="2418EA3F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1DCC6A3A" w14:textId="3BB90D12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46140677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0948E371" w14:textId="77777777" w:rsidR="001D5016" w:rsidRDefault="001D5016" w:rsidP="001D5016">
            <w:pPr>
              <w:ind w:left="0" w:firstLine="0"/>
            </w:pPr>
          </w:p>
        </w:tc>
      </w:tr>
      <w:tr w:rsidR="001D5016" w14:paraId="5F7F498F" w14:textId="77777777" w:rsidTr="001D5016">
        <w:tc>
          <w:tcPr>
            <w:tcW w:w="812" w:type="dxa"/>
          </w:tcPr>
          <w:p w14:paraId="530F92B6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3E31" w14:textId="1A273A74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Защита проектов «Культура народов России». </w:t>
            </w:r>
          </w:p>
        </w:tc>
        <w:tc>
          <w:tcPr>
            <w:tcW w:w="520" w:type="dxa"/>
          </w:tcPr>
          <w:p w14:paraId="146A8AC3" w14:textId="6ADF441B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565A0DB7" w14:textId="45374EBE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57CD0C22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70574858" w14:textId="77777777" w:rsidR="001D5016" w:rsidRDefault="001D5016" w:rsidP="001D5016">
            <w:pPr>
              <w:ind w:left="0" w:firstLine="0"/>
            </w:pPr>
          </w:p>
        </w:tc>
      </w:tr>
      <w:tr w:rsidR="001D5016" w14:paraId="73F3AC37" w14:textId="77777777" w:rsidTr="001D5016">
        <w:tc>
          <w:tcPr>
            <w:tcW w:w="812" w:type="dxa"/>
          </w:tcPr>
          <w:p w14:paraId="3135DAE0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9ABD" w14:textId="6DFA333A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Защита проектов «Культура народов России». </w:t>
            </w:r>
          </w:p>
        </w:tc>
        <w:tc>
          <w:tcPr>
            <w:tcW w:w="520" w:type="dxa"/>
          </w:tcPr>
          <w:p w14:paraId="69AF3CEB" w14:textId="1244BC1E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02C0F1BF" w14:textId="75D4BBBE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3F06CEDB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033A7052" w14:textId="77777777" w:rsidR="001D5016" w:rsidRDefault="001D5016" w:rsidP="001D5016">
            <w:pPr>
              <w:ind w:left="0" w:firstLine="0"/>
            </w:pPr>
          </w:p>
        </w:tc>
      </w:tr>
      <w:tr w:rsidR="001D5016" w14:paraId="15926A3F" w14:textId="77777777" w:rsidTr="001D5016">
        <w:tc>
          <w:tcPr>
            <w:tcW w:w="812" w:type="dxa"/>
          </w:tcPr>
          <w:p w14:paraId="66229D30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17DF" w14:textId="328C3607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Выдающиеся деятели культуры народов России. </w:t>
            </w:r>
          </w:p>
        </w:tc>
        <w:tc>
          <w:tcPr>
            <w:tcW w:w="520" w:type="dxa"/>
          </w:tcPr>
          <w:p w14:paraId="4DA1B342" w14:textId="71F18B8F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4F66BE5F" w14:textId="7D33575D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33A222B9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6E1ACF5F" w14:textId="77777777" w:rsidR="001D5016" w:rsidRDefault="001D5016" w:rsidP="001D5016">
            <w:pPr>
              <w:ind w:left="0" w:firstLine="0"/>
            </w:pPr>
          </w:p>
        </w:tc>
      </w:tr>
      <w:tr w:rsidR="001D5016" w14:paraId="089E0158" w14:textId="77777777" w:rsidTr="001D5016">
        <w:tc>
          <w:tcPr>
            <w:tcW w:w="812" w:type="dxa"/>
          </w:tcPr>
          <w:p w14:paraId="2D02BABF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EC47" w14:textId="48016B0E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Художественная культура, рожденная религией. </w:t>
            </w:r>
          </w:p>
        </w:tc>
        <w:tc>
          <w:tcPr>
            <w:tcW w:w="520" w:type="dxa"/>
          </w:tcPr>
          <w:p w14:paraId="3CEF5727" w14:textId="5A83E3C9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44EF5A92" w14:textId="35AB87FE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2D725FFE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17D95BA8" w14:textId="77777777" w:rsidR="001D5016" w:rsidRDefault="001D5016" w:rsidP="001D5016">
            <w:pPr>
              <w:ind w:left="0" w:firstLine="0"/>
            </w:pPr>
          </w:p>
        </w:tc>
      </w:tr>
      <w:tr w:rsidR="001D5016" w14:paraId="1C3FBF38" w14:textId="77777777" w:rsidTr="001D5016">
        <w:tc>
          <w:tcPr>
            <w:tcW w:w="812" w:type="dxa"/>
          </w:tcPr>
          <w:p w14:paraId="30A6411F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05EB" w14:textId="1AFBB980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Защита проектов «Творцы российской культуры». </w:t>
            </w:r>
          </w:p>
        </w:tc>
        <w:tc>
          <w:tcPr>
            <w:tcW w:w="520" w:type="dxa"/>
          </w:tcPr>
          <w:p w14:paraId="75790965" w14:textId="10C67329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3F6A5FCD" w14:textId="108CE2D5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6EEA1BE7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263D645B" w14:textId="77777777" w:rsidR="001D5016" w:rsidRDefault="001D5016" w:rsidP="001D5016">
            <w:pPr>
              <w:ind w:left="0" w:firstLine="0"/>
            </w:pPr>
          </w:p>
        </w:tc>
      </w:tr>
      <w:tr w:rsidR="001D5016" w14:paraId="732FE06B" w14:textId="77777777" w:rsidTr="001D5016">
        <w:tc>
          <w:tcPr>
            <w:tcW w:w="812" w:type="dxa"/>
          </w:tcPr>
          <w:p w14:paraId="549777BF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C143" w14:textId="4608128E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Защита проектов «Творцы российской культуры». </w:t>
            </w:r>
          </w:p>
        </w:tc>
        <w:tc>
          <w:tcPr>
            <w:tcW w:w="520" w:type="dxa"/>
          </w:tcPr>
          <w:p w14:paraId="29D8103E" w14:textId="283C96E8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60F3D963" w14:textId="07E6CAC4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05E79405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20262A42" w14:textId="77777777" w:rsidR="001D5016" w:rsidRDefault="001D5016" w:rsidP="001D5016">
            <w:pPr>
              <w:ind w:left="0" w:firstLine="0"/>
            </w:pPr>
          </w:p>
        </w:tc>
      </w:tr>
      <w:tr w:rsidR="001D5016" w14:paraId="6C0FE4AD" w14:textId="77777777" w:rsidTr="001D5016">
        <w:tc>
          <w:tcPr>
            <w:tcW w:w="812" w:type="dxa"/>
          </w:tcPr>
          <w:p w14:paraId="0EC15CCA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64DC" w14:textId="3EBCAE1F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Православная художественная культура. </w:t>
            </w:r>
          </w:p>
        </w:tc>
        <w:tc>
          <w:tcPr>
            <w:tcW w:w="520" w:type="dxa"/>
          </w:tcPr>
          <w:p w14:paraId="55571D98" w14:textId="3775FFCC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0A17299D" w14:textId="3BFD7C52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35A413E6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729C2A4E" w14:textId="77777777" w:rsidR="001D5016" w:rsidRDefault="001D5016" w:rsidP="001D5016">
            <w:pPr>
              <w:ind w:left="0" w:firstLine="0"/>
            </w:pPr>
          </w:p>
        </w:tc>
      </w:tr>
      <w:tr w:rsidR="001D5016" w14:paraId="0253752C" w14:textId="77777777" w:rsidTr="001D5016">
        <w:tc>
          <w:tcPr>
            <w:tcW w:w="812" w:type="dxa"/>
          </w:tcPr>
          <w:p w14:paraId="38C4A1E1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744" w14:textId="6770C19D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Художественная культура ислама. </w:t>
            </w:r>
          </w:p>
        </w:tc>
        <w:tc>
          <w:tcPr>
            <w:tcW w:w="520" w:type="dxa"/>
          </w:tcPr>
          <w:p w14:paraId="42208670" w14:textId="44E313D2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74D23E64" w14:textId="06973BB2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40B07C03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4D925854" w14:textId="77777777" w:rsidR="001D5016" w:rsidRDefault="001D5016" w:rsidP="001D5016">
            <w:pPr>
              <w:ind w:left="0" w:firstLine="0"/>
            </w:pPr>
          </w:p>
        </w:tc>
      </w:tr>
      <w:tr w:rsidR="001D5016" w14:paraId="1ED69A01" w14:textId="77777777" w:rsidTr="001D5016">
        <w:tc>
          <w:tcPr>
            <w:tcW w:w="812" w:type="dxa"/>
          </w:tcPr>
          <w:p w14:paraId="56C2C69D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66A2" w14:textId="6BC08284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Вклад буддизма в мир искусства. </w:t>
            </w:r>
          </w:p>
        </w:tc>
        <w:tc>
          <w:tcPr>
            <w:tcW w:w="520" w:type="dxa"/>
          </w:tcPr>
          <w:p w14:paraId="0650070F" w14:textId="567C298B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472B7263" w14:textId="72D9D056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68D012AF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1169B1CC" w14:textId="77777777" w:rsidR="001D5016" w:rsidRDefault="001D5016" w:rsidP="001D5016">
            <w:pPr>
              <w:ind w:left="0" w:firstLine="0"/>
            </w:pPr>
          </w:p>
        </w:tc>
      </w:tr>
      <w:tr w:rsidR="001D5016" w14:paraId="70D65D18" w14:textId="77777777" w:rsidTr="001D5016">
        <w:tc>
          <w:tcPr>
            <w:tcW w:w="812" w:type="dxa"/>
          </w:tcPr>
          <w:p w14:paraId="29DEE95D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5D2" w14:textId="535C0407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Иудаизм и художественная культура. </w:t>
            </w:r>
          </w:p>
        </w:tc>
        <w:tc>
          <w:tcPr>
            <w:tcW w:w="520" w:type="dxa"/>
          </w:tcPr>
          <w:p w14:paraId="33084C9B" w14:textId="7452938F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606F9EB0" w14:textId="291A67AF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3527B19C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4ED5882F" w14:textId="77777777" w:rsidR="001D5016" w:rsidRDefault="001D5016" w:rsidP="001D5016">
            <w:pPr>
              <w:ind w:left="0" w:firstLine="0"/>
            </w:pPr>
          </w:p>
        </w:tc>
      </w:tr>
      <w:tr w:rsidR="001D5016" w14:paraId="06272FF4" w14:textId="77777777" w:rsidTr="00327C24">
        <w:tc>
          <w:tcPr>
            <w:tcW w:w="9316" w:type="dxa"/>
            <w:gridSpan w:val="6"/>
          </w:tcPr>
          <w:p w14:paraId="38A3FCD4" w14:textId="19325E31" w:rsidR="001D5016" w:rsidRDefault="001D5016" w:rsidP="00AF27D3">
            <w:pPr>
              <w:ind w:left="0" w:firstLine="0"/>
            </w:pPr>
            <w:r w:rsidRPr="00674C74">
              <w:rPr>
                <w:b/>
                <w:szCs w:val="24"/>
              </w:rPr>
              <w:t>6.</w:t>
            </w:r>
            <w:r w:rsidRPr="00674C74">
              <w:rPr>
                <w:rFonts w:eastAsia="Arial"/>
                <w:b/>
                <w:szCs w:val="24"/>
              </w:rPr>
              <w:t xml:space="preserve"> </w:t>
            </w:r>
            <w:r w:rsidRPr="00674C74">
              <w:rPr>
                <w:b/>
                <w:szCs w:val="24"/>
              </w:rPr>
              <w:t>Как сохранить культуру общества (3)</w:t>
            </w:r>
          </w:p>
        </w:tc>
      </w:tr>
      <w:tr w:rsidR="001D5016" w14:paraId="30A5FAD2" w14:textId="77777777" w:rsidTr="001D5016">
        <w:tc>
          <w:tcPr>
            <w:tcW w:w="812" w:type="dxa"/>
          </w:tcPr>
          <w:p w14:paraId="297CBD70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  <w:bookmarkStart w:id="3" w:name="_GoBack" w:colFirst="0" w:colLast="2"/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C17" w14:textId="20D5778F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Кого называют образованным человеком. Образованные гении России. </w:t>
            </w:r>
          </w:p>
        </w:tc>
        <w:tc>
          <w:tcPr>
            <w:tcW w:w="520" w:type="dxa"/>
          </w:tcPr>
          <w:p w14:paraId="087FDAC0" w14:textId="490D6A38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2BF79F0D" w14:textId="75086289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559D86C2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1747982F" w14:textId="77777777" w:rsidR="001D5016" w:rsidRDefault="001D5016" w:rsidP="001D5016">
            <w:pPr>
              <w:ind w:left="0" w:firstLine="0"/>
            </w:pPr>
          </w:p>
        </w:tc>
      </w:tr>
      <w:tr w:rsidR="001D5016" w14:paraId="2930F4FD" w14:textId="77777777" w:rsidTr="001D5016">
        <w:tc>
          <w:tcPr>
            <w:tcW w:w="812" w:type="dxa"/>
          </w:tcPr>
          <w:p w14:paraId="69A70EF8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26F8" w14:textId="38585D8D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Объекты культурного наследия России.  </w:t>
            </w:r>
          </w:p>
        </w:tc>
        <w:tc>
          <w:tcPr>
            <w:tcW w:w="520" w:type="dxa"/>
          </w:tcPr>
          <w:p w14:paraId="2641E0FF" w14:textId="22B0C5E1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48615580" w14:textId="5DB92A4A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5919F88C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54610606" w14:textId="77777777" w:rsidR="001D5016" w:rsidRDefault="001D5016" w:rsidP="001D5016">
            <w:pPr>
              <w:ind w:left="0" w:firstLine="0"/>
            </w:pPr>
          </w:p>
        </w:tc>
      </w:tr>
      <w:tr w:rsidR="001D5016" w14:paraId="689910AA" w14:textId="77777777" w:rsidTr="001D5016">
        <w:tc>
          <w:tcPr>
            <w:tcW w:w="812" w:type="dxa"/>
          </w:tcPr>
          <w:p w14:paraId="56335B76" w14:textId="77777777" w:rsidR="001D5016" w:rsidRDefault="001D5016" w:rsidP="001D501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97A3" w14:textId="3109B155" w:rsidR="001D5016" w:rsidRDefault="001D5016" w:rsidP="001D5016">
            <w:pPr>
              <w:ind w:left="0" w:firstLine="0"/>
            </w:pPr>
            <w:r w:rsidRPr="00674C74">
              <w:rPr>
                <w:szCs w:val="24"/>
              </w:rPr>
              <w:t xml:space="preserve">Как государство охраняет памятники культуры. </w:t>
            </w:r>
          </w:p>
        </w:tc>
        <w:tc>
          <w:tcPr>
            <w:tcW w:w="520" w:type="dxa"/>
          </w:tcPr>
          <w:p w14:paraId="7AEDEC8D" w14:textId="72A412EA" w:rsidR="001D5016" w:rsidRDefault="001D5016" w:rsidP="001D5016">
            <w:pPr>
              <w:ind w:left="0" w:firstLine="0"/>
            </w:pPr>
            <w:r>
              <w:t>1</w:t>
            </w:r>
          </w:p>
        </w:tc>
        <w:tc>
          <w:tcPr>
            <w:tcW w:w="980" w:type="dxa"/>
          </w:tcPr>
          <w:p w14:paraId="1498E119" w14:textId="239830ED" w:rsidR="001D5016" w:rsidRDefault="001D5016" w:rsidP="001D5016">
            <w:pPr>
              <w:ind w:left="0" w:firstLine="0"/>
            </w:pPr>
          </w:p>
        </w:tc>
        <w:tc>
          <w:tcPr>
            <w:tcW w:w="840" w:type="dxa"/>
          </w:tcPr>
          <w:p w14:paraId="480049EF" w14:textId="77777777" w:rsidR="001D5016" w:rsidRDefault="001D5016" w:rsidP="001D5016">
            <w:pPr>
              <w:ind w:left="0" w:firstLine="0"/>
            </w:pPr>
          </w:p>
        </w:tc>
        <w:tc>
          <w:tcPr>
            <w:tcW w:w="1531" w:type="dxa"/>
          </w:tcPr>
          <w:p w14:paraId="4E212519" w14:textId="77777777" w:rsidR="001D5016" w:rsidRDefault="001D5016" w:rsidP="001D5016">
            <w:pPr>
              <w:ind w:left="0" w:firstLine="0"/>
            </w:pPr>
          </w:p>
        </w:tc>
      </w:tr>
      <w:bookmarkEnd w:id="3"/>
      <w:tr w:rsidR="001D5016" w14:paraId="2FE5FAFE" w14:textId="77777777" w:rsidTr="004143A5">
        <w:tc>
          <w:tcPr>
            <w:tcW w:w="9316" w:type="dxa"/>
            <w:gridSpan w:val="6"/>
          </w:tcPr>
          <w:p w14:paraId="41673841" w14:textId="44BE0688" w:rsidR="001D5016" w:rsidRPr="00514D9F" w:rsidRDefault="001D5016" w:rsidP="001D5016">
            <w:pPr>
              <w:ind w:left="0" w:firstLine="0"/>
              <w:rPr>
                <w:b/>
              </w:rPr>
            </w:pPr>
            <w:proofErr w:type="gramStart"/>
            <w:r w:rsidRPr="00514D9F">
              <w:rPr>
                <w:b/>
              </w:rPr>
              <w:t>Итого :</w:t>
            </w:r>
            <w:proofErr w:type="gramEnd"/>
            <w:r w:rsidRPr="00514D9F">
              <w:rPr>
                <w:b/>
              </w:rPr>
              <w:t xml:space="preserve"> 34 ч.</w:t>
            </w:r>
          </w:p>
        </w:tc>
      </w:tr>
    </w:tbl>
    <w:p w14:paraId="4F62B38D" w14:textId="77777777" w:rsidR="0012095E" w:rsidRDefault="0012095E"/>
    <w:sectPr w:rsidR="0012095E" w:rsidSect="0012095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82A60" w14:textId="77777777" w:rsidR="001C7B44" w:rsidRDefault="001C7B44" w:rsidP="00C65493">
      <w:pPr>
        <w:spacing w:after="0" w:line="240" w:lineRule="auto"/>
      </w:pPr>
      <w:r>
        <w:separator/>
      </w:r>
    </w:p>
  </w:endnote>
  <w:endnote w:type="continuationSeparator" w:id="0">
    <w:p w14:paraId="6E3A69C4" w14:textId="77777777" w:rsidR="001C7B44" w:rsidRDefault="001C7B44" w:rsidP="00C6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ACE4D" w14:textId="77777777" w:rsidR="001C7B44" w:rsidRDefault="001C7B44" w:rsidP="00C65493">
      <w:pPr>
        <w:spacing w:after="0" w:line="240" w:lineRule="auto"/>
      </w:pPr>
      <w:r>
        <w:separator/>
      </w:r>
    </w:p>
  </w:footnote>
  <w:footnote w:type="continuationSeparator" w:id="0">
    <w:p w14:paraId="1EC2D24F" w14:textId="77777777" w:rsidR="001C7B44" w:rsidRDefault="001C7B44" w:rsidP="00C6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BF395" w14:textId="77777777" w:rsidR="00C65493" w:rsidRDefault="00C654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A50C1"/>
    <w:multiLevelType w:val="hybridMultilevel"/>
    <w:tmpl w:val="61543702"/>
    <w:lvl w:ilvl="0" w:tplc="CDF0FE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40B15A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AF0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CD2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294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469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436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E3E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4F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283B22"/>
    <w:multiLevelType w:val="hybridMultilevel"/>
    <w:tmpl w:val="4DA4EE6C"/>
    <w:lvl w:ilvl="0" w:tplc="194A95C0">
      <w:start w:val="1"/>
      <w:numFmt w:val="upperRoman"/>
      <w:lvlText w:val="%1."/>
      <w:lvlJc w:val="left"/>
      <w:pPr>
        <w:ind w:left="10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5B854C22"/>
    <w:multiLevelType w:val="hybridMultilevel"/>
    <w:tmpl w:val="DE24B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CD"/>
    <w:rsid w:val="000538CD"/>
    <w:rsid w:val="000F7EF8"/>
    <w:rsid w:val="0012095E"/>
    <w:rsid w:val="00122E6D"/>
    <w:rsid w:val="001750C2"/>
    <w:rsid w:val="001C7B44"/>
    <w:rsid w:val="001D5016"/>
    <w:rsid w:val="002164C7"/>
    <w:rsid w:val="002803EA"/>
    <w:rsid w:val="003E184A"/>
    <w:rsid w:val="0042197C"/>
    <w:rsid w:val="00514D9F"/>
    <w:rsid w:val="005844D4"/>
    <w:rsid w:val="006153CD"/>
    <w:rsid w:val="006405AE"/>
    <w:rsid w:val="0066031A"/>
    <w:rsid w:val="006E66B1"/>
    <w:rsid w:val="00730B7F"/>
    <w:rsid w:val="007678AF"/>
    <w:rsid w:val="0081327F"/>
    <w:rsid w:val="00821018"/>
    <w:rsid w:val="00AF27D3"/>
    <w:rsid w:val="00C65493"/>
    <w:rsid w:val="00E14BFB"/>
    <w:rsid w:val="00E22502"/>
    <w:rsid w:val="00F0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0C05"/>
  <w15:chartTrackingRefBased/>
  <w15:docId w15:val="{AF4EFD2C-15E4-47DA-BA4A-F8AC397C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5E"/>
    <w:pPr>
      <w:spacing w:after="5" w:line="269" w:lineRule="auto"/>
      <w:ind w:left="31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09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095E"/>
    <w:pPr>
      <w:ind w:left="720"/>
      <w:contextualSpacing/>
    </w:pPr>
  </w:style>
  <w:style w:type="table" w:styleId="a4">
    <w:name w:val="Table Grid"/>
    <w:basedOn w:val="a1"/>
    <w:uiPriority w:val="39"/>
    <w:rsid w:val="0012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49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C6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49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7EF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E14BFB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ac">
    <w:name w:val="Strong"/>
    <w:basedOn w:val="a0"/>
    <w:qFormat/>
    <w:rsid w:val="00E14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17</cp:revision>
  <cp:lastPrinted>2022-09-05T18:25:00Z</cp:lastPrinted>
  <dcterms:created xsi:type="dcterms:W3CDTF">2022-09-04T16:58:00Z</dcterms:created>
  <dcterms:modified xsi:type="dcterms:W3CDTF">2023-09-14T05:58:00Z</dcterms:modified>
</cp:coreProperties>
</file>