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D3" w:rsidRPr="003A0CB5" w:rsidRDefault="002A4BD3" w:rsidP="002A4BD3">
      <w:pPr>
        <w:spacing w:after="0" w:line="408" w:lineRule="auto"/>
        <w:ind w:left="120"/>
        <w:jc w:val="center"/>
        <w:rPr>
          <w:lang w:val="ru-RU"/>
        </w:rPr>
      </w:pPr>
      <w:bookmarkStart w:id="0" w:name="block-35497077"/>
      <w:r w:rsidRPr="003A0C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4BD3" w:rsidRPr="003A0CB5" w:rsidRDefault="002A4BD3" w:rsidP="002A4BD3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A0C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A0C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A4BD3" w:rsidRPr="003A0CB5" w:rsidRDefault="002A4BD3" w:rsidP="002A4BD3">
      <w:pPr>
        <w:spacing w:after="0" w:line="408" w:lineRule="auto"/>
        <w:ind w:left="120"/>
        <w:jc w:val="center"/>
        <w:rPr>
          <w:lang w:val="ru-RU"/>
        </w:rPr>
      </w:pPr>
      <w:r w:rsidRPr="003A0C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3A0CB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proofErr w:type="gramStart"/>
      <w:r w:rsidRPr="003A0CB5">
        <w:rPr>
          <w:rFonts w:ascii="Times New Roman" w:hAnsi="Times New Roman"/>
          <w:b/>
          <w:color w:val="000000"/>
          <w:sz w:val="28"/>
          <w:lang w:val="ru-RU"/>
        </w:rPr>
        <w:t>образования Администрации муниципального образования Оренбургского района Оренбургской области</w:t>
      </w:r>
      <w:bookmarkEnd w:id="2"/>
      <w:proofErr w:type="gramEnd"/>
      <w:r w:rsidRPr="003A0C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0CB5">
        <w:rPr>
          <w:rFonts w:ascii="Times New Roman" w:hAnsi="Times New Roman"/>
          <w:color w:val="000000"/>
          <w:sz w:val="28"/>
          <w:lang w:val="ru-RU"/>
        </w:rPr>
        <w:t>​</w:t>
      </w:r>
    </w:p>
    <w:p w:rsidR="002A4BD3" w:rsidRDefault="002A4BD3" w:rsidP="002A4B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Зауральная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2A4BD3" w:rsidRDefault="002A4BD3" w:rsidP="002A4BD3">
      <w:pPr>
        <w:spacing w:after="0"/>
        <w:ind w:left="120"/>
      </w:pPr>
    </w:p>
    <w:p w:rsidR="002A4BD3" w:rsidRDefault="002A4BD3" w:rsidP="002A4BD3">
      <w:pPr>
        <w:spacing w:after="0"/>
        <w:ind w:left="120"/>
      </w:pPr>
    </w:p>
    <w:p w:rsidR="002A4BD3" w:rsidRDefault="002A4BD3" w:rsidP="002A4BD3">
      <w:pPr>
        <w:spacing w:after="0"/>
        <w:ind w:left="120"/>
      </w:pPr>
    </w:p>
    <w:p w:rsidR="002A4BD3" w:rsidRDefault="002A4BD3" w:rsidP="002A4BD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A4BD3" w:rsidRPr="00E2220E" w:rsidTr="004A78CF">
        <w:tc>
          <w:tcPr>
            <w:tcW w:w="3114" w:type="dxa"/>
          </w:tcPr>
          <w:p w:rsidR="002A4BD3" w:rsidRPr="003A0CB5" w:rsidRDefault="002A4BD3" w:rsidP="004A78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A4BD3" w:rsidRPr="003A0CB5" w:rsidRDefault="002A4BD3" w:rsidP="004A7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2A4BD3" w:rsidRPr="003A0CB5" w:rsidRDefault="002A4BD3" w:rsidP="004A7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4BD3" w:rsidRPr="003A0CB5" w:rsidRDefault="002A4BD3" w:rsidP="004A7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</w:t>
            </w:r>
            <w:proofErr w:type="spellEnd"/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2A4BD3" w:rsidRDefault="002A4BD3" w:rsidP="004A7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FE7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FE7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2A4BD3" w:rsidRPr="0040209D" w:rsidRDefault="002A4BD3" w:rsidP="004A7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4BD3" w:rsidRPr="003A0CB5" w:rsidRDefault="002A4BD3" w:rsidP="004A7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4BD3" w:rsidRPr="003A0CB5" w:rsidRDefault="002A4BD3" w:rsidP="004A7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2A4BD3" w:rsidRPr="003A0CB5" w:rsidRDefault="002A4BD3" w:rsidP="004A7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4BD3" w:rsidRPr="003A0CB5" w:rsidRDefault="002A4BD3" w:rsidP="004A7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</w:t>
            </w:r>
            <w:proofErr w:type="spellEnd"/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  <w:p w:rsidR="002A4BD3" w:rsidRDefault="002A4BD3" w:rsidP="004A7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FE7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FE7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2A4BD3" w:rsidRPr="0040209D" w:rsidRDefault="002A4BD3" w:rsidP="004A7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4BD3" w:rsidRPr="003A0CB5" w:rsidRDefault="002A4BD3" w:rsidP="004A7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4BD3" w:rsidRPr="003A0CB5" w:rsidRDefault="002A4BD3" w:rsidP="004A78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2A4BD3" w:rsidRPr="003A0CB5" w:rsidRDefault="002A4BD3" w:rsidP="004A78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4BD3" w:rsidRPr="003A0CB5" w:rsidRDefault="002A4BD3" w:rsidP="004A78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0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2A4BD3" w:rsidRDefault="002A4BD3" w:rsidP="004A78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FE7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FE7C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2A4BD3" w:rsidRPr="0040209D" w:rsidRDefault="002A4BD3" w:rsidP="004A78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5592" w:rsidRPr="002F0A5D" w:rsidRDefault="009F5592">
      <w:pPr>
        <w:spacing w:after="0"/>
        <w:ind w:left="120"/>
        <w:rPr>
          <w:lang w:val="ru-RU"/>
        </w:rPr>
      </w:pPr>
    </w:p>
    <w:p w:rsidR="009F5592" w:rsidRPr="002F0A5D" w:rsidRDefault="009F5592">
      <w:pPr>
        <w:spacing w:after="0"/>
        <w:ind w:left="120"/>
        <w:rPr>
          <w:lang w:val="ru-RU"/>
        </w:rPr>
      </w:pPr>
    </w:p>
    <w:p w:rsidR="009F5592" w:rsidRPr="002F0A5D" w:rsidRDefault="009F5592">
      <w:pPr>
        <w:spacing w:after="0"/>
        <w:ind w:left="120"/>
        <w:rPr>
          <w:lang w:val="ru-RU"/>
        </w:rPr>
      </w:pPr>
    </w:p>
    <w:p w:rsidR="009F5592" w:rsidRPr="002F0A5D" w:rsidRDefault="009F5592">
      <w:pPr>
        <w:spacing w:after="0"/>
        <w:ind w:left="120"/>
        <w:rPr>
          <w:lang w:val="ru-RU"/>
        </w:rPr>
      </w:pPr>
    </w:p>
    <w:p w:rsidR="009F5592" w:rsidRPr="002F0A5D" w:rsidRDefault="009F5592">
      <w:pPr>
        <w:spacing w:after="0"/>
        <w:ind w:left="120"/>
        <w:rPr>
          <w:lang w:val="ru-RU"/>
        </w:rPr>
      </w:pPr>
    </w:p>
    <w:p w:rsidR="009F5592" w:rsidRPr="002F0A5D" w:rsidRDefault="00C2057D">
      <w:pPr>
        <w:spacing w:after="0" w:line="408" w:lineRule="auto"/>
        <w:ind w:left="120"/>
        <w:jc w:val="center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5592" w:rsidRPr="002F0A5D" w:rsidRDefault="00C2057D">
      <w:pPr>
        <w:spacing w:after="0" w:line="408" w:lineRule="auto"/>
        <w:ind w:left="120"/>
        <w:jc w:val="center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 4667834)</w:t>
      </w:r>
    </w:p>
    <w:p w:rsidR="009F5592" w:rsidRPr="002F0A5D" w:rsidRDefault="009F5592">
      <w:pPr>
        <w:spacing w:after="0"/>
        <w:ind w:left="120"/>
        <w:jc w:val="center"/>
        <w:rPr>
          <w:lang w:val="ru-RU"/>
        </w:rPr>
      </w:pPr>
    </w:p>
    <w:p w:rsidR="009F5592" w:rsidRPr="002F0A5D" w:rsidRDefault="00C2057D">
      <w:pPr>
        <w:spacing w:after="0" w:line="408" w:lineRule="auto"/>
        <w:ind w:left="120"/>
        <w:jc w:val="center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</w:t>
      </w:r>
      <w:r w:rsidRPr="002F0A5D">
        <w:rPr>
          <w:rFonts w:ascii="Times New Roman" w:hAnsi="Times New Roman"/>
          <w:b/>
          <w:color w:val="000000"/>
          <w:sz w:val="28"/>
          <w:lang w:val="ru-RU"/>
        </w:rPr>
        <w:t>статистика. Углубленный уровень»</w:t>
      </w:r>
    </w:p>
    <w:p w:rsidR="009F5592" w:rsidRPr="002F0A5D" w:rsidRDefault="00C2057D">
      <w:pPr>
        <w:spacing w:after="0" w:line="408" w:lineRule="auto"/>
        <w:ind w:left="120"/>
        <w:jc w:val="center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F5592" w:rsidRPr="002F0A5D" w:rsidRDefault="009F5592">
      <w:pPr>
        <w:spacing w:after="0"/>
        <w:ind w:left="120"/>
        <w:jc w:val="center"/>
        <w:rPr>
          <w:lang w:val="ru-RU"/>
        </w:rPr>
      </w:pPr>
    </w:p>
    <w:p w:rsidR="009F5592" w:rsidRPr="002F0A5D" w:rsidRDefault="009F5592">
      <w:pPr>
        <w:spacing w:after="0"/>
        <w:ind w:left="120"/>
        <w:jc w:val="center"/>
        <w:rPr>
          <w:lang w:val="ru-RU"/>
        </w:rPr>
      </w:pPr>
    </w:p>
    <w:p w:rsidR="009F5592" w:rsidRPr="002F0A5D" w:rsidRDefault="009F5592">
      <w:pPr>
        <w:spacing w:after="0"/>
        <w:ind w:left="120"/>
        <w:jc w:val="center"/>
        <w:rPr>
          <w:lang w:val="ru-RU"/>
        </w:rPr>
      </w:pPr>
    </w:p>
    <w:p w:rsidR="009F5592" w:rsidRPr="002F0A5D" w:rsidRDefault="009F5592">
      <w:pPr>
        <w:spacing w:after="0"/>
        <w:ind w:left="120"/>
        <w:jc w:val="center"/>
        <w:rPr>
          <w:lang w:val="ru-RU"/>
        </w:rPr>
      </w:pPr>
    </w:p>
    <w:p w:rsidR="009F5592" w:rsidRPr="002F0A5D" w:rsidRDefault="009F5592">
      <w:pPr>
        <w:spacing w:after="0"/>
        <w:ind w:left="120"/>
        <w:jc w:val="center"/>
        <w:rPr>
          <w:lang w:val="ru-RU"/>
        </w:rPr>
      </w:pPr>
    </w:p>
    <w:p w:rsidR="009F5592" w:rsidRPr="002F0A5D" w:rsidRDefault="009F5592">
      <w:pPr>
        <w:spacing w:after="0"/>
        <w:ind w:left="120"/>
        <w:jc w:val="center"/>
        <w:rPr>
          <w:lang w:val="ru-RU"/>
        </w:rPr>
      </w:pPr>
    </w:p>
    <w:p w:rsidR="009F5592" w:rsidRPr="002F0A5D" w:rsidRDefault="009F5592">
      <w:pPr>
        <w:spacing w:after="0"/>
        <w:ind w:left="120"/>
        <w:jc w:val="center"/>
        <w:rPr>
          <w:lang w:val="ru-RU"/>
        </w:rPr>
      </w:pPr>
    </w:p>
    <w:p w:rsidR="009F5592" w:rsidRPr="002F0A5D" w:rsidRDefault="009F5592">
      <w:pPr>
        <w:spacing w:after="0"/>
        <w:ind w:left="120"/>
        <w:jc w:val="center"/>
        <w:rPr>
          <w:lang w:val="ru-RU"/>
        </w:rPr>
      </w:pPr>
    </w:p>
    <w:p w:rsidR="009F5592" w:rsidRPr="002F0A5D" w:rsidRDefault="009F5592">
      <w:pPr>
        <w:spacing w:after="0"/>
        <w:ind w:left="120"/>
        <w:jc w:val="center"/>
        <w:rPr>
          <w:lang w:val="ru-RU"/>
        </w:rPr>
      </w:pPr>
    </w:p>
    <w:p w:rsidR="002A4BD3" w:rsidRPr="003A0CB5" w:rsidRDefault="002A4BD3" w:rsidP="002A4BD3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</w:t>
      </w:r>
      <w:r w:rsidR="00117A42">
        <w:rPr>
          <w:lang w:val="ru-RU"/>
        </w:rPr>
        <w:t xml:space="preserve">               </w:t>
      </w:r>
      <w:proofErr w:type="spellStart"/>
      <w:r w:rsidRPr="003A0CB5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3A0CB5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3A0CB5">
        <w:rPr>
          <w:rFonts w:ascii="Times New Roman" w:hAnsi="Times New Roman"/>
          <w:b/>
          <w:color w:val="000000"/>
          <w:sz w:val="28"/>
          <w:lang w:val="ru-RU"/>
        </w:rPr>
        <w:t>ауральный</w:t>
      </w:r>
      <w:bookmarkEnd w:id="3"/>
      <w:proofErr w:type="spellEnd"/>
      <w:r w:rsidRPr="003A0C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3A0CB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A0C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0CB5">
        <w:rPr>
          <w:rFonts w:ascii="Times New Roman" w:hAnsi="Times New Roman"/>
          <w:color w:val="000000"/>
          <w:sz w:val="28"/>
          <w:lang w:val="ru-RU"/>
        </w:rPr>
        <w:t>​</w:t>
      </w:r>
    </w:p>
    <w:p w:rsidR="009F5592" w:rsidRPr="002F0A5D" w:rsidRDefault="009F5592">
      <w:pPr>
        <w:rPr>
          <w:lang w:val="ru-RU"/>
        </w:rPr>
        <w:sectPr w:rsidR="009F5592" w:rsidRPr="002F0A5D">
          <w:pgSz w:w="11906" w:h="16383"/>
          <w:pgMar w:top="1134" w:right="850" w:bottom="1134" w:left="1701" w:header="720" w:footer="720" w:gutter="0"/>
          <w:cols w:space="720"/>
        </w:sectPr>
      </w:pPr>
    </w:p>
    <w:p w:rsidR="009F5592" w:rsidRPr="002F0A5D" w:rsidRDefault="00C2057D">
      <w:pPr>
        <w:spacing w:after="0" w:line="264" w:lineRule="auto"/>
        <w:ind w:left="120"/>
        <w:jc w:val="both"/>
        <w:rPr>
          <w:lang w:val="ru-RU"/>
        </w:rPr>
      </w:pPr>
      <w:bookmarkStart w:id="5" w:name="block-35497078"/>
      <w:bookmarkEnd w:id="0"/>
      <w:r w:rsidRPr="002F0A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5592" w:rsidRPr="002F0A5D" w:rsidRDefault="009F5592">
      <w:pPr>
        <w:spacing w:after="0" w:line="264" w:lineRule="auto"/>
        <w:ind w:left="120"/>
        <w:jc w:val="both"/>
        <w:rPr>
          <w:lang w:val="ru-RU"/>
        </w:rPr>
      </w:pP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</w:t>
      </w:r>
      <w:r w:rsidRPr="002F0A5D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а обогащаются представления обучающихся о методах исследования изменчивого мира, развивается понимание </w:t>
      </w:r>
      <w:proofErr w:type="gramStart"/>
      <w:r w:rsidRPr="002F0A5D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2F0A5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Содержание учебного курса н</w:t>
      </w:r>
      <w:r w:rsidRPr="002F0A5D">
        <w:rPr>
          <w:rFonts w:ascii="Times New Roman" w:hAnsi="Times New Roman"/>
          <w:color w:val="000000"/>
          <w:sz w:val="28"/>
          <w:lang w:val="ru-RU"/>
        </w:rPr>
        <w:t>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</w:t>
      </w:r>
      <w:r w:rsidRPr="002F0A5D">
        <w:rPr>
          <w:rFonts w:ascii="Times New Roman" w:hAnsi="Times New Roman"/>
          <w:color w:val="000000"/>
          <w:sz w:val="28"/>
          <w:lang w:val="ru-RU"/>
        </w:rPr>
        <w:t>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</w:t>
      </w:r>
      <w:r w:rsidRPr="002F0A5D">
        <w:rPr>
          <w:rFonts w:ascii="Times New Roman" w:hAnsi="Times New Roman"/>
          <w:color w:val="000000"/>
          <w:sz w:val="28"/>
          <w:lang w:val="ru-RU"/>
        </w:rPr>
        <w:t>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В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Помимо основных линий в у</w:t>
      </w:r>
      <w:r w:rsidRPr="002F0A5D">
        <w:rPr>
          <w:rFonts w:ascii="Times New Roman" w:hAnsi="Times New Roman"/>
          <w:color w:val="000000"/>
          <w:sz w:val="28"/>
          <w:lang w:val="ru-RU"/>
        </w:rPr>
        <w:t>чебный ку</w:t>
      </w:r>
      <w:proofErr w:type="gramStart"/>
      <w:r w:rsidRPr="002F0A5D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2F0A5D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2F0A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 распределениями.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</w:t>
      </w:r>
      <w:r w:rsidRPr="002F0A5D">
        <w:rPr>
          <w:rFonts w:ascii="Times New Roman" w:hAnsi="Times New Roman"/>
          <w:color w:val="000000"/>
          <w:sz w:val="28"/>
          <w:lang w:val="ru-RU"/>
        </w:rPr>
        <w:t>ределениям.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</w:t>
      </w:r>
      <w:r w:rsidRPr="002F0A5D">
        <w:rPr>
          <w:rFonts w:ascii="Times New Roman" w:hAnsi="Times New Roman"/>
          <w:color w:val="000000"/>
          <w:sz w:val="28"/>
          <w:lang w:val="ru-RU"/>
        </w:rPr>
        <w:t>енную на уровне основного общего образования, и во многом опираются на сведения из курсов алгебры и геометрии.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</w:t>
      </w:r>
      <w:r w:rsidRPr="002F0A5D">
        <w:rPr>
          <w:rFonts w:ascii="Times New Roman" w:hAnsi="Times New Roman"/>
          <w:color w:val="000000"/>
          <w:sz w:val="28"/>
          <w:lang w:val="ru-RU"/>
        </w:rPr>
        <w:t>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2F0A5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9F5592" w:rsidRPr="002F0A5D" w:rsidRDefault="009F5592">
      <w:pPr>
        <w:rPr>
          <w:lang w:val="ru-RU"/>
        </w:rPr>
        <w:sectPr w:rsidR="009F5592" w:rsidRPr="002F0A5D">
          <w:pgSz w:w="11906" w:h="16383"/>
          <w:pgMar w:top="1134" w:right="850" w:bottom="1134" w:left="1701" w:header="720" w:footer="720" w:gutter="0"/>
          <w:cols w:space="720"/>
        </w:sectPr>
      </w:pPr>
    </w:p>
    <w:p w:rsidR="009F5592" w:rsidRPr="002F0A5D" w:rsidRDefault="00C2057D">
      <w:pPr>
        <w:spacing w:after="0" w:line="264" w:lineRule="auto"/>
        <w:ind w:left="120"/>
        <w:jc w:val="both"/>
        <w:rPr>
          <w:lang w:val="ru-RU"/>
        </w:rPr>
      </w:pPr>
      <w:bookmarkStart w:id="7" w:name="block-35497080"/>
      <w:bookmarkEnd w:id="5"/>
      <w:r w:rsidRPr="002F0A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5592" w:rsidRPr="002F0A5D" w:rsidRDefault="009F5592">
      <w:pPr>
        <w:spacing w:after="0" w:line="264" w:lineRule="auto"/>
        <w:ind w:left="120"/>
        <w:jc w:val="both"/>
        <w:rPr>
          <w:lang w:val="ru-RU"/>
        </w:rPr>
      </w:pPr>
    </w:p>
    <w:p w:rsidR="009F5592" w:rsidRPr="002F0A5D" w:rsidRDefault="00C2057D">
      <w:pPr>
        <w:spacing w:after="0" w:line="264" w:lineRule="auto"/>
        <w:ind w:left="12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5592" w:rsidRPr="002F0A5D" w:rsidRDefault="009F5592">
      <w:pPr>
        <w:spacing w:after="0" w:line="264" w:lineRule="auto"/>
        <w:ind w:left="120"/>
        <w:jc w:val="both"/>
        <w:rPr>
          <w:lang w:val="ru-RU"/>
        </w:rPr>
      </w:pP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цепи. Степень (валентность) вершины. Графы на плоскости. Деревья.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2F0A5D">
        <w:rPr>
          <w:rFonts w:ascii="Times New Roman" w:hAnsi="Times New Roman"/>
          <w:color w:val="000000"/>
          <w:sz w:val="28"/>
          <w:lang w:val="ru-RU"/>
        </w:rPr>
        <w:t>динение, противоположные события. Диаграммы Эйлера. Формула сложения вероятностей.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2F0A5D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9F5592" w:rsidRPr="002F0A5D" w:rsidRDefault="00C2057D">
      <w:pPr>
        <w:spacing w:after="0" w:line="264" w:lineRule="auto"/>
        <w:ind w:left="12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5592" w:rsidRPr="002F0A5D" w:rsidRDefault="009F5592">
      <w:pPr>
        <w:spacing w:after="0" w:line="264" w:lineRule="auto"/>
        <w:ind w:left="120"/>
        <w:jc w:val="both"/>
        <w:rPr>
          <w:lang w:val="ru-RU"/>
        </w:rPr>
      </w:pP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2F0A5D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Закон больших чисел. Выборочный </w:t>
      </w:r>
      <w:r w:rsidRPr="002F0A5D">
        <w:rPr>
          <w:rFonts w:ascii="Times New Roman" w:hAnsi="Times New Roman"/>
          <w:color w:val="000000"/>
          <w:sz w:val="28"/>
          <w:lang w:val="ru-RU"/>
        </w:rPr>
        <w:t>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</w:t>
      </w:r>
      <w:r w:rsidRPr="002F0A5D">
        <w:rPr>
          <w:rFonts w:ascii="Times New Roman" w:hAnsi="Times New Roman"/>
          <w:color w:val="000000"/>
          <w:sz w:val="28"/>
          <w:lang w:val="ru-RU"/>
        </w:rPr>
        <w:t>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</w:t>
      </w:r>
      <w:r w:rsidRPr="002F0A5D">
        <w:rPr>
          <w:rFonts w:ascii="Times New Roman" w:hAnsi="Times New Roman"/>
          <w:color w:val="000000"/>
          <w:sz w:val="28"/>
          <w:lang w:val="ru-RU"/>
        </w:rPr>
        <w:t>ия плотности и свойства нормального распределения.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</w:t>
      </w:r>
      <w:r w:rsidRPr="002F0A5D">
        <w:rPr>
          <w:rFonts w:ascii="Times New Roman" w:hAnsi="Times New Roman"/>
          <w:color w:val="000000"/>
          <w:sz w:val="28"/>
          <w:lang w:val="ru-RU"/>
        </w:rPr>
        <w:t>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F5592" w:rsidRPr="002F0A5D" w:rsidRDefault="009F5592">
      <w:pPr>
        <w:rPr>
          <w:lang w:val="ru-RU"/>
        </w:rPr>
        <w:sectPr w:rsidR="009F5592" w:rsidRPr="002F0A5D">
          <w:pgSz w:w="11906" w:h="16383"/>
          <w:pgMar w:top="1134" w:right="850" w:bottom="1134" w:left="1701" w:header="720" w:footer="720" w:gutter="0"/>
          <w:cols w:space="720"/>
        </w:sectPr>
      </w:pPr>
    </w:p>
    <w:p w:rsidR="009F5592" w:rsidRPr="002F0A5D" w:rsidRDefault="00C2057D">
      <w:pPr>
        <w:spacing w:after="0" w:line="264" w:lineRule="auto"/>
        <w:ind w:left="120"/>
        <w:jc w:val="both"/>
        <w:rPr>
          <w:lang w:val="ru-RU"/>
        </w:rPr>
      </w:pPr>
      <w:bookmarkStart w:id="8" w:name="block-35497079"/>
      <w:bookmarkEnd w:id="7"/>
      <w:r w:rsidRPr="002F0A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</w:t>
      </w:r>
      <w:r w:rsidRPr="002F0A5D">
        <w:rPr>
          <w:rFonts w:ascii="Times New Roman" w:hAnsi="Times New Roman"/>
          <w:b/>
          <w:color w:val="000000"/>
          <w:sz w:val="28"/>
          <w:lang w:val="ru-RU"/>
        </w:rPr>
        <w:t>НЕГО ОБЩЕГО ОБРАЗОВАНИЯ</w:t>
      </w:r>
    </w:p>
    <w:p w:rsidR="009F5592" w:rsidRPr="002F0A5D" w:rsidRDefault="009F5592">
      <w:pPr>
        <w:spacing w:after="0" w:line="264" w:lineRule="auto"/>
        <w:ind w:left="120"/>
        <w:jc w:val="both"/>
        <w:rPr>
          <w:lang w:val="ru-RU"/>
        </w:rPr>
      </w:pPr>
    </w:p>
    <w:p w:rsidR="009F5592" w:rsidRPr="002F0A5D" w:rsidRDefault="00C2057D">
      <w:pPr>
        <w:spacing w:after="0" w:line="264" w:lineRule="auto"/>
        <w:ind w:left="12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5592" w:rsidRPr="002F0A5D" w:rsidRDefault="009F5592">
      <w:pPr>
        <w:spacing w:after="0" w:line="264" w:lineRule="auto"/>
        <w:ind w:left="120"/>
        <w:jc w:val="both"/>
        <w:rPr>
          <w:lang w:val="ru-RU"/>
        </w:rPr>
      </w:pP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0A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</w:t>
      </w:r>
      <w:r w:rsidRPr="002F0A5D">
        <w:rPr>
          <w:rFonts w:ascii="Times New Roman" w:hAnsi="Times New Roman"/>
          <w:color w:val="000000"/>
          <w:sz w:val="28"/>
          <w:lang w:val="ru-RU"/>
        </w:rPr>
        <w:t>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0A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</w:t>
      </w:r>
      <w:r w:rsidRPr="002F0A5D">
        <w:rPr>
          <w:rFonts w:ascii="Times New Roman" w:hAnsi="Times New Roman"/>
          <w:color w:val="000000"/>
          <w:sz w:val="28"/>
          <w:lang w:val="ru-RU"/>
        </w:rPr>
        <w:t>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</w:t>
      </w:r>
      <w:r w:rsidRPr="002F0A5D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2F0A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0A5D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2F0A5D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</w:t>
      </w:r>
      <w:r w:rsidRPr="002F0A5D">
        <w:rPr>
          <w:rFonts w:ascii="Times New Roman" w:hAnsi="Times New Roman"/>
          <w:color w:val="000000"/>
          <w:sz w:val="28"/>
          <w:lang w:val="ru-RU"/>
        </w:rPr>
        <w:t>ание при занятиях спортивно-оздоровительной деятельностью;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A5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2F0A5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</w:t>
      </w:r>
      <w:r w:rsidRPr="002F0A5D">
        <w:rPr>
          <w:rFonts w:ascii="Times New Roman" w:hAnsi="Times New Roman"/>
          <w:color w:val="000000"/>
          <w:sz w:val="28"/>
          <w:lang w:val="ru-RU"/>
        </w:rPr>
        <w:t>вленности;</w:t>
      </w:r>
      <w:proofErr w:type="gramEnd"/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0A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0A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</w:t>
      </w:r>
      <w:r w:rsidRPr="002F0A5D">
        <w:rPr>
          <w:rFonts w:ascii="Times New Roman" w:hAnsi="Times New Roman"/>
          <w:color w:val="000000"/>
          <w:sz w:val="28"/>
          <w:lang w:val="ru-RU"/>
        </w:rPr>
        <w:t>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</w:t>
      </w:r>
      <w:r w:rsidRPr="002F0A5D">
        <w:rPr>
          <w:rFonts w:ascii="Times New Roman" w:hAnsi="Times New Roman"/>
          <w:color w:val="000000"/>
          <w:sz w:val="28"/>
          <w:lang w:val="ru-RU"/>
        </w:rPr>
        <w:t>уществлять проектную и исследовательскую деятельность индивидуально и в группе.</w:t>
      </w:r>
    </w:p>
    <w:p w:rsidR="009F5592" w:rsidRPr="002F0A5D" w:rsidRDefault="009F5592">
      <w:pPr>
        <w:spacing w:after="0" w:line="264" w:lineRule="auto"/>
        <w:ind w:left="120"/>
        <w:jc w:val="both"/>
        <w:rPr>
          <w:lang w:val="ru-RU"/>
        </w:rPr>
      </w:pPr>
    </w:p>
    <w:p w:rsidR="009F5592" w:rsidRPr="002F0A5D" w:rsidRDefault="00C2057D">
      <w:pPr>
        <w:spacing w:after="0" w:line="264" w:lineRule="auto"/>
        <w:ind w:left="12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5592" w:rsidRPr="002F0A5D" w:rsidRDefault="009F5592">
      <w:pPr>
        <w:spacing w:after="0" w:line="264" w:lineRule="auto"/>
        <w:ind w:left="120"/>
        <w:jc w:val="both"/>
        <w:rPr>
          <w:lang w:val="ru-RU"/>
        </w:rPr>
      </w:pPr>
    </w:p>
    <w:p w:rsidR="009F5592" w:rsidRPr="002F0A5D" w:rsidRDefault="00C2057D">
      <w:pPr>
        <w:spacing w:after="0" w:line="264" w:lineRule="auto"/>
        <w:ind w:left="12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</w:t>
      </w:r>
      <w:r w:rsidRPr="002F0A5D">
        <w:rPr>
          <w:rFonts w:ascii="Times New Roman" w:hAnsi="Times New Roman"/>
          <w:color w:val="000000"/>
          <w:sz w:val="28"/>
          <w:lang w:val="ru-RU"/>
        </w:rPr>
        <w:t>ные и отрицательные, единичные, частные и общие, условные;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делать выводы с и</w:t>
      </w:r>
      <w:r w:rsidRPr="002F0A5D">
        <w:rPr>
          <w:rFonts w:ascii="Times New Roman" w:hAnsi="Times New Roman"/>
          <w:color w:val="000000"/>
          <w:sz w:val="28"/>
          <w:lang w:val="ru-RU"/>
        </w:rPr>
        <w:t>спользованием законов логики, дедуктивных и индуктивных умозаключений, умозаключений по аналогии;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F0A5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F0A5D">
        <w:rPr>
          <w:rFonts w:ascii="Times New Roman" w:hAnsi="Times New Roman"/>
          <w:color w:val="000000"/>
          <w:sz w:val="28"/>
          <w:lang w:val="ru-RU"/>
        </w:rPr>
        <w:t>, обосн</w:t>
      </w:r>
      <w:r w:rsidRPr="002F0A5D">
        <w:rPr>
          <w:rFonts w:ascii="Times New Roman" w:hAnsi="Times New Roman"/>
          <w:color w:val="000000"/>
          <w:sz w:val="28"/>
          <w:lang w:val="ru-RU"/>
        </w:rPr>
        <w:t>овывать собственные суждения и выводы;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</w:t>
      </w:r>
      <w:r w:rsidRPr="002F0A5D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</w:t>
      </w:r>
      <w:r w:rsidRPr="002F0A5D">
        <w:rPr>
          <w:rFonts w:ascii="Times New Roman" w:hAnsi="Times New Roman"/>
          <w:color w:val="000000"/>
          <w:sz w:val="28"/>
          <w:lang w:val="ru-RU"/>
        </w:rPr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</w:t>
      </w:r>
      <w:r w:rsidRPr="002F0A5D">
        <w:rPr>
          <w:rFonts w:ascii="Times New Roman" w:hAnsi="Times New Roman"/>
          <w:color w:val="000000"/>
          <w:sz w:val="28"/>
          <w:lang w:val="ru-RU"/>
        </w:rPr>
        <w:t>достоверность полученных результатов, выводов и обобщений;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</w:t>
      </w:r>
      <w:r w:rsidRPr="002F0A5D">
        <w:rPr>
          <w:rFonts w:ascii="Times New Roman" w:hAnsi="Times New Roman"/>
          <w:color w:val="000000"/>
          <w:sz w:val="28"/>
          <w:lang w:val="ru-RU"/>
        </w:rPr>
        <w:t>прос и для решения задачи;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</w:t>
      </w:r>
      <w:r w:rsidRPr="002F0A5D">
        <w:rPr>
          <w:rFonts w:ascii="Times New Roman" w:hAnsi="Times New Roman"/>
          <w:color w:val="000000"/>
          <w:sz w:val="28"/>
          <w:lang w:val="ru-RU"/>
        </w:rPr>
        <w:t>ь графически;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F5592" w:rsidRPr="002F0A5D" w:rsidRDefault="009F5592">
      <w:pPr>
        <w:spacing w:after="0" w:line="264" w:lineRule="auto"/>
        <w:ind w:left="120"/>
        <w:jc w:val="both"/>
        <w:rPr>
          <w:lang w:val="ru-RU"/>
        </w:rPr>
      </w:pPr>
    </w:p>
    <w:p w:rsidR="009F5592" w:rsidRPr="002F0A5D" w:rsidRDefault="00C2057D">
      <w:pPr>
        <w:spacing w:after="0" w:line="264" w:lineRule="auto"/>
        <w:ind w:left="12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</w:t>
      </w:r>
      <w:r w:rsidRPr="002F0A5D">
        <w:rPr>
          <w:rFonts w:ascii="Times New Roman" w:hAnsi="Times New Roman"/>
          <w:color w:val="000000"/>
          <w:sz w:val="28"/>
          <w:lang w:val="ru-RU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</w:t>
      </w:r>
      <w:r w:rsidRPr="002F0A5D">
        <w:rPr>
          <w:rFonts w:ascii="Times New Roman" w:hAnsi="Times New Roman"/>
          <w:color w:val="000000"/>
          <w:sz w:val="28"/>
          <w:lang w:val="ru-RU"/>
        </w:rPr>
        <w:t>, проекта, самостоятельно выбирать формат выступления с учётом задач презентации и особенностей аудитории.</w:t>
      </w:r>
    </w:p>
    <w:p w:rsidR="009F5592" w:rsidRPr="002F0A5D" w:rsidRDefault="009F5592">
      <w:pPr>
        <w:spacing w:after="0" w:line="264" w:lineRule="auto"/>
        <w:ind w:left="120"/>
        <w:jc w:val="both"/>
        <w:rPr>
          <w:lang w:val="ru-RU"/>
        </w:rPr>
      </w:pPr>
    </w:p>
    <w:p w:rsidR="009F5592" w:rsidRPr="002F0A5D" w:rsidRDefault="00C2057D">
      <w:pPr>
        <w:spacing w:after="0" w:line="264" w:lineRule="auto"/>
        <w:ind w:left="12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план, алгоритм решения задачи, выбирать способ решения с учётом имеющихся </w:t>
      </w:r>
      <w:r w:rsidRPr="002F0A5D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</w:t>
      </w:r>
      <w:r w:rsidRPr="002F0A5D">
        <w:rPr>
          <w:rFonts w:ascii="Times New Roman" w:hAnsi="Times New Roman"/>
          <w:color w:val="000000"/>
          <w:sz w:val="28"/>
          <w:lang w:val="ru-RU"/>
        </w:rPr>
        <w:t>их результатов, владеть способами самопроверки, самоконтроля процесса и результата решения математической задачи;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</w:t>
      </w:r>
      <w:r w:rsidRPr="002F0A5D">
        <w:rPr>
          <w:rFonts w:ascii="Times New Roman" w:hAnsi="Times New Roman"/>
          <w:color w:val="000000"/>
          <w:sz w:val="28"/>
          <w:lang w:val="ru-RU"/>
        </w:rPr>
        <w:t>йденных ошибок, выявленных трудностей;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F0A5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2F0A5D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</w:t>
      </w:r>
      <w:r w:rsidRPr="002F0A5D">
        <w:rPr>
          <w:rFonts w:ascii="Times New Roman" w:hAnsi="Times New Roman"/>
          <w:color w:val="000000"/>
          <w:sz w:val="28"/>
          <w:lang w:val="ru-RU"/>
        </w:rPr>
        <w:t>ния нескольких людей;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</w:t>
      </w:r>
      <w:r w:rsidRPr="002F0A5D">
        <w:rPr>
          <w:rFonts w:ascii="Times New Roman" w:hAnsi="Times New Roman"/>
          <w:color w:val="000000"/>
          <w:sz w:val="28"/>
          <w:lang w:val="ru-RU"/>
        </w:rPr>
        <w:t>ериям, сформулированным участниками взаимодействия.</w:t>
      </w:r>
    </w:p>
    <w:p w:rsidR="009F5592" w:rsidRPr="002F0A5D" w:rsidRDefault="009F5592">
      <w:pPr>
        <w:spacing w:after="0" w:line="264" w:lineRule="auto"/>
        <w:ind w:left="120"/>
        <w:jc w:val="both"/>
        <w:rPr>
          <w:lang w:val="ru-RU"/>
        </w:rPr>
      </w:pPr>
    </w:p>
    <w:p w:rsidR="009F5592" w:rsidRPr="002F0A5D" w:rsidRDefault="00C2057D">
      <w:pPr>
        <w:spacing w:after="0" w:line="264" w:lineRule="auto"/>
        <w:ind w:left="120"/>
        <w:jc w:val="both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F5592" w:rsidRPr="002F0A5D" w:rsidRDefault="009F5592">
      <w:pPr>
        <w:spacing w:after="0" w:line="264" w:lineRule="auto"/>
        <w:ind w:left="120"/>
        <w:jc w:val="both"/>
        <w:rPr>
          <w:lang w:val="ru-RU"/>
        </w:rPr>
      </w:pP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F0A5D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0A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A5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еримента; </w:t>
      </w:r>
      <w:proofErr w:type="gramEnd"/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находить и фо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рмулировать события: пересечение, объединение данных событий, событие, противоположное </w:t>
      </w:r>
      <w:proofErr w:type="gramStart"/>
      <w:r w:rsidRPr="002F0A5D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2F0A5D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</w:t>
      </w:r>
      <w:r w:rsidRPr="002F0A5D">
        <w:rPr>
          <w:rFonts w:ascii="Times New Roman" w:hAnsi="Times New Roman"/>
          <w:color w:val="000000"/>
          <w:sz w:val="28"/>
          <w:lang w:val="ru-RU"/>
        </w:rPr>
        <w:t>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</w:t>
      </w:r>
      <w:r w:rsidRPr="002F0A5D">
        <w:rPr>
          <w:rFonts w:ascii="Times New Roman" w:hAnsi="Times New Roman"/>
          <w:color w:val="000000"/>
          <w:sz w:val="28"/>
          <w:lang w:val="ru-RU"/>
        </w:rPr>
        <w:t>Байеса при решении задач, определять независимость событий по формуле и по организации случайного эксперимента;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роятностей;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случайным выбором из конечной совокупности;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F0A5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0A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0A5D">
        <w:rPr>
          <w:rFonts w:ascii="Times New Roman" w:hAnsi="Times New Roman"/>
          <w:color w:val="000000"/>
          <w:sz w:val="28"/>
          <w:lang w:val="ru-RU"/>
        </w:rPr>
        <w:t xml:space="preserve"> на</w:t>
      </w:r>
      <w:r w:rsidRPr="002F0A5D">
        <w:rPr>
          <w:rFonts w:ascii="Times New Roman" w:hAnsi="Times New Roman"/>
          <w:color w:val="000000"/>
          <w:sz w:val="28"/>
          <w:lang w:val="ru-RU"/>
        </w:rPr>
        <w:t>учится: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свободно опериро</w:t>
      </w:r>
      <w:r w:rsidRPr="002F0A5D">
        <w:rPr>
          <w:rFonts w:ascii="Times New Roman" w:hAnsi="Times New Roman"/>
          <w:color w:val="000000"/>
          <w:sz w:val="28"/>
          <w:lang w:val="ru-RU"/>
        </w:rPr>
        <w:t xml:space="preserve">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</w:t>
      </w:r>
      <w:r w:rsidRPr="002F0A5D">
        <w:rPr>
          <w:rFonts w:ascii="Times New Roman" w:hAnsi="Times New Roman"/>
          <w:color w:val="000000"/>
          <w:sz w:val="28"/>
          <w:lang w:val="ru-RU"/>
        </w:rPr>
        <w:t>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9F5592" w:rsidRPr="002F0A5D" w:rsidRDefault="00C2057D">
      <w:pPr>
        <w:spacing w:after="0" w:line="264" w:lineRule="auto"/>
        <w:ind w:firstLine="600"/>
        <w:jc w:val="both"/>
        <w:rPr>
          <w:lang w:val="ru-RU"/>
        </w:rPr>
      </w:pPr>
      <w:r w:rsidRPr="002F0A5D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</w:t>
      </w:r>
      <w:r w:rsidRPr="002F0A5D">
        <w:rPr>
          <w:rFonts w:ascii="Times New Roman" w:hAnsi="Times New Roman"/>
          <w:color w:val="000000"/>
          <w:sz w:val="28"/>
          <w:lang w:val="ru-RU"/>
        </w:rPr>
        <w:t>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9F5592" w:rsidRPr="002F0A5D" w:rsidRDefault="009F5592">
      <w:pPr>
        <w:rPr>
          <w:lang w:val="ru-RU"/>
        </w:rPr>
        <w:sectPr w:rsidR="009F5592" w:rsidRPr="002F0A5D">
          <w:pgSz w:w="11906" w:h="16383"/>
          <w:pgMar w:top="1134" w:right="850" w:bottom="1134" w:left="1701" w:header="720" w:footer="720" w:gutter="0"/>
          <w:cols w:space="720"/>
        </w:sectPr>
      </w:pPr>
    </w:p>
    <w:p w:rsidR="009F5592" w:rsidRDefault="00C2057D">
      <w:pPr>
        <w:spacing w:after="0"/>
        <w:ind w:left="120"/>
      </w:pPr>
      <w:bookmarkStart w:id="9" w:name="block-35497083"/>
      <w:bookmarkEnd w:id="8"/>
      <w:r w:rsidRPr="002F0A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</w:t>
      </w:r>
      <w:r>
        <w:rPr>
          <w:rFonts w:ascii="Times New Roman" w:hAnsi="Times New Roman"/>
          <w:b/>
          <w:color w:val="000000"/>
          <w:sz w:val="28"/>
        </w:rPr>
        <w:t xml:space="preserve">ОЕ ПЛАНИРОВАНИЕ </w:t>
      </w:r>
    </w:p>
    <w:p w:rsidR="009F5592" w:rsidRDefault="00C20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F559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</w:tr>
      <w:tr w:rsidR="009F55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опыты,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Испытания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5592" w:rsidRDefault="009F5592"/>
        </w:tc>
      </w:tr>
    </w:tbl>
    <w:p w:rsidR="009F5592" w:rsidRDefault="009F5592">
      <w:pPr>
        <w:sectPr w:rsidR="009F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592" w:rsidRDefault="00C20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9F5592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</w:tr>
      <w:tr w:rsidR="009F559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F5592" w:rsidRDefault="009F5592"/>
        </w:tc>
      </w:tr>
    </w:tbl>
    <w:p w:rsidR="009F5592" w:rsidRDefault="009F5592">
      <w:pPr>
        <w:sectPr w:rsidR="009F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592" w:rsidRDefault="009F5592">
      <w:pPr>
        <w:sectPr w:rsidR="009F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592" w:rsidRDefault="00C2057D">
      <w:pPr>
        <w:spacing w:after="0"/>
        <w:ind w:left="120"/>
      </w:pPr>
      <w:bookmarkStart w:id="10" w:name="block-354970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5592" w:rsidRDefault="00C20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F559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№1: "Графы, вероятности, множества,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592" w:rsidRDefault="009F5592"/>
        </w:tc>
      </w:tr>
    </w:tbl>
    <w:p w:rsidR="009F5592" w:rsidRDefault="009F5592">
      <w:pPr>
        <w:sectPr w:rsidR="009F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592" w:rsidRDefault="00C20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F559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592" w:rsidRDefault="009F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592" w:rsidRDefault="009F5592"/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диаграмм, описательная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графических методов: координатная прямая, дерево, диаграмма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592" w:rsidRDefault="009F5592">
            <w:pPr>
              <w:spacing w:after="0"/>
              <w:ind w:left="135"/>
            </w:pPr>
          </w:p>
        </w:tc>
      </w:tr>
      <w:tr w:rsidR="009F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592" w:rsidRPr="002F0A5D" w:rsidRDefault="00C2057D">
            <w:pPr>
              <w:spacing w:after="0"/>
              <w:ind w:left="135"/>
              <w:rPr>
                <w:lang w:val="ru-RU"/>
              </w:rPr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 w:rsidRPr="002F0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592" w:rsidRDefault="00C20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592" w:rsidRDefault="009F5592"/>
        </w:tc>
      </w:tr>
    </w:tbl>
    <w:p w:rsidR="009F5592" w:rsidRDefault="009F5592">
      <w:pPr>
        <w:sectPr w:rsidR="009F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592" w:rsidRDefault="009F5592">
      <w:pPr>
        <w:sectPr w:rsidR="009F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592" w:rsidRDefault="00C2057D">
      <w:pPr>
        <w:spacing w:after="0"/>
        <w:ind w:left="120"/>
      </w:pPr>
      <w:bookmarkStart w:id="11" w:name="block-354970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5592" w:rsidRDefault="00C205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5592" w:rsidRDefault="009F5592">
      <w:pPr>
        <w:spacing w:after="0" w:line="480" w:lineRule="auto"/>
        <w:ind w:left="120"/>
      </w:pPr>
    </w:p>
    <w:p w:rsidR="009F5592" w:rsidRDefault="009F5592">
      <w:pPr>
        <w:spacing w:after="0" w:line="480" w:lineRule="auto"/>
        <w:ind w:left="120"/>
      </w:pPr>
    </w:p>
    <w:p w:rsidR="009F5592" w:rsidRDefault="009F5592">
      <w:pPr>
        <w:spacing w:after="0"/>
        <w:ind w:left="120"/>
      </w:pPr>
    </w:p>
    <w:p w:rsidR="009F5592" w:rsidRDefault="00C205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5592" w:rsidRDefault="009F5592">
      <w:pPr>
        <w:spacing w:after="0" w:line="480" w:lineRule="auto"/>
        <w:ind w:left="120"/>
      </w:pPr>
    </w:p>
    <w:p w:rsidR="009F5592" w:rsidRDefault="009F5592">
      <w:pPr>
        <w:spacing w:after="0"/>
        <w:ind w:left="120"/>
      </w:pPr>
    </w:p>
    <w:p w:rsidR="009F5592" w:rsidRPr="002F0A5D" w:rsidRDefault="00C2057D">
      <w:pPr>
        <w:spacing w:after="0" w:line="480" w:lineRule="auto"/>
        <w:ind w:left="120"/>
        <w:rPr>
          <w:lang w:val="ru-RU"/>
        </w:rPr>
      </w:pPr>
      <w:r w:rsidRPr="002F0A5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2F0A5D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9F5592" w:rsidRPr="002F0A5D" w:rsidRDefault="009F5592">
      <w:pPr>
        <w:spacing w:after="0" w:line="480" w:lineRule="auto"/>
        <w:ind w:left="120"/>
        <w:rPr>
          <w:lang w:val="ru-RU"/>
        </w:rPr>
      </w:pPr>
    </w:p>
    <w:p w:rsidR="009F5592" w:rsidRPr="002F0A5D" w:rsidRDefault="009F5592">
      <w:pPr>
        <w:rPr>
          <w:lang w:val="ru-RU"/>
        </w:rPr>
        <w:sectPr w:rsidR="009F5592" w:rsidRPr="002F0A5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2057D" w:rsidRPr="002F0A5D" w:rsidRDefault="00C2057D">
      <w:pPr>
        <w:rPr>
          <w:lang w:val="ru-RU"/>
        </w:rPr>
      </w:pPr>
    </w:p>
    <w:sectPr w:rsidR="00C2057D" w:rsidRPr="002F0A5D" w:rsidSect="009F55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5592"/>
    <w:rsid w:val="00117A42"/>
    <w:rsid w:val="002A4BD3"/>
    <w:rsid w:val="002F0A5D"/>
    <w:rsid w:val="009F5592"/>
    <w:rsid w:val="00C2057D"/>
    <w:rsid w:val="00FE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55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5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3708</Words>
  <Characters>21141</Characters>
  <Application>Microsoft Office Word</Application>
  <DocSecurity>0</DocSecurity>
  <Lines>176</Lines>
  <Paragraphs>49</Paragraphs>
  <ScaleCrop>false</ScaleCrop>
  <Company/>
  <LinksUpToDate>false</LinksUpToDate>
  <CharactersWithSpaces>24800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Зауральная СОШ</cp:lastModifiedBy>
  <cp:revision>5</cp:revision>
  <dcterms:created xsi:type="dcterms:W3CDTF">2024-08-27T04:18:00Z</dcterms:created>
  <dcterms:modified xsi:type="dcterms:W3CDTF">2024-08-27T04:21:00Z</dcterms:modified>
</cp:coreProperties>
</file>